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28" w:rsidRPr="00CE36E7" w:rsidRDefault="008C2B92" w:rsidP="00DF0D9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E36E7">
        <w:rPr>
          <w:rFonts w:ascii="Times New Roman" w:hAnsi="Times New Roman" w:cs="Times New Roman"/>
          <w:b/>
          <w:sz w:val="26"/>
          <w:szCs w:val="26"/>
        </w:rPr>
        <w:t>REGULAMIN</w:t>
      </w:r>
      <w:r w:rsidRPr="00CE36E7">
        <w:rPr>
          <w:rFonts w:ascii="Times New Roman" w:hAnsi="Times New Roman" w:cs="Times New Roman"/>
          <w:b/>
          <w:sz w:val="26"/>
          <w:szCs w:val="26"/>
        </w:rPr>
        <w:br/>
        <w:t>ZAKŁADOWEGO FUNDUSZU</w:t>
      </w:r>
      <w:r w:rsidR="00DF0D92" w:rsidRPr="00CE36E7">
        <w:rPr>
          <w:rFonts w:ascii="Times New Roman" w:hAnsi="Times New Roman" w:cs="Times New Roman"/>
          <w:b/>
          <w:sz w:val="26"/>
          <w:szCs w:val="26"/>
        </w:rPr>
        <w:t xml:space="preserve"> ŚWIADCZEŃ SOCJALNYCH</w:t>
      </w:r>
      <w:r w:rsidR="00DF0D92" w:rsidRPr="00CE36E7">
        <w:rPr>
          <w:rFonts w:ascii="Times New Roman" w:hAnsi="Times New Roman" w:cs="Times New Roman"/>
          <w:b/>
          <w:sz w:val="26"/>
          <w:szCs w:val="26"/>
        </w:rPr>
        <w:br/>
      </w:r>
      <w:r w:rsidR="00CE36E7">
        <w:rPr>
          <w:rFonts w:ascii="Times New Roman" w:hAnsi="Times New Roman" w:cs="Times New Roman"/>
          <w:b/>
          <w:sz w:val="26"/>
          <w:szCs w:val="26"/>
        </w:rPr>
        <w:t xml:space="preserve">SZKOŁY PODSTAWOWEJ </w:t>
      </w:r>
      <w:r w:rsidR="00DF0D92" w:rsidRPr="00CE36E7">
        <w:rPr>
          <w:rFonts w:ascii="Times New Roman" w:hAnsi="Times New Roman" w:cs="Times New Roman"/>
          <w:b/>
          <w:sz w:val="26"/>
          <w:szCs w:val="26"/>
        </w:rPr>
        <w:t xml:space="preserve"> NR </w:t>
      </w:r>
      <w:r w:rsidR="00CE36E7">
        <w:rPr>
          <w:rFonts w:ascii="Times New Roman" w:hAnsi="Times New Roman" w:cs="Times New Roman"/>
          <w:b/>
          <w:sz w:val="26"/>
          <w:szCs w:val="26"/>
        </w:rPr>
        <w:t>4</w:t>
      </w:r>
      <w:r w:rsidR="00DF0D92" w:rsidRPr="00CE36E7">
        <w:rPr>
          <w:rFonts w:ascii="Times New Roman" w:hAnsi="Times New Roman" w:cs="Times New Roman"/>
          <w:b/>
          <w:sz w:val="26"/>
          <w:szCs w:val="26"/>
        </w:rPr>
        <w:t xml:space="preserve"> W SOLCU KUJAWSKIM</w:t>
      </w:r>
    </w:p>
    <w:p w:rsidR="00DF0D92" w:rsidRDefault="00DF0D92" w:rsidP="00DF0D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0D92" w:rsidRPr="005E377C" w:rsidRDefault="00DF0D92" w:rsidP="00DF0D92">
      <w:pPr>
        <w:jc w:val="center"/>
        <w:rPr>
          <w:rFonts w:ascii="Times New Roman" w:hAnsi="Times New Roman" w:cs="Times New Roman"/>
          <w:b/>
        </w:rPr>
      </w:pPr>
      <w:r w:rsidRPr="005E377C">
        <w:rPr>
          <w:rFonts w:ascii="Times New Roman" w:hAnsi="Times New Roman" w:cs="Times New Roman"/>
          <w:b/>
        </w:rPr>
        <w:t>I. Podstawy opracowania regulaminu.</w:t>
      </w:r>
    </w:p>
    <w:p w:rsidR="00DF0D92" w:rsidRPr="005E377C" w:rsidRDefault="00DF0D92" w:rsidP="00DF0D92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1</w:t>
      </w:r>
    </w:p>
    <w:p w:rsidR="00DF0D92" w:rsidRPr="005E377C" w:rsidRDefault="00DF0D92" w:rsidP="00DF0D92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Zasady tworzenia i gospodarowania środkami zakładowego funduszu świadczeń socjalnych określają w szczególności przepisy:</w:t>
      </w:r>
    </w:p>
    <w:p w:rsidR="00DF0D92" w:rsidRPr="005E377C" w:rsidRDefault="0066614C" w:rsidP="00DF0D92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1)</w:t>
      </w:r>
      <w:r w:rsidR="008C2B92">
        <w:rPr>
          <w:rFonts w:ascii="Times New Roman" w:hAnsi="Times New Roman" w:cs="Times New Roman"/>
        </w:rPr>
        <w:t xml:space="preserve"> ustawa</w:t>
      </w:r>
      <w:r w:rsidR="00DF0D92" w:rsidRPr="005E377C">
        <w:rPr>
          <w:rFonts w:ascii="Times New Roman" w:hAnsi="Times New Roman" w:cs="Times New Roman"/>
        </w:rPr>
        <w:t xml:space="preserve"> z dnia 4 marca 1994 r. o zakładowym funduszu świ</w:t>
      </w:r>
      <w:r w:rsidR="00BC244F">
        <w:rPr>
          <w:rFonts w:ascii="Times New Roman" w:hAnsi="Times New Roman" w:cs="Times New Roman"/>
        </w:rPr>
        <w:t>adc</w:t>
      </w:r>
      <w:r w:rsidR="00E13A2D">
        <w:rPr>
          <w:rFonts w:ascii="Times New Roman" w:hAnsi="Times New Roman" w:cs="Times New Roman"/>
        </w:rPr>
        <w:t>zeń socjalnych (Dz. U. z 2016 r.,</w:t>
      </w:r>
      <w:r w:rsidR="00BC244F">
        <w:rPr>
          <w:rFonts w:ascii="Times New Roman" w:hAnsi="Times New Roman" w:cs="Times New Roman"/>
        </w:rPr>
        <w:t>poz..800</w:t>
      </w:r>
      <w:r w:rsidR="00E13A2D">
        <w:rPr>
          <w:rFonts w:ascii="Times New Roman" w:hAnsi="Times New Roman" w:cs="Times New Roman"/>
        </w:rPr>
        <w:t>),</w:t>
      </w:r>
    </w:p>
    <w:p w:rsidR="00DF0D92" w:rsidRPr="005E377C" w:rsidRDefault="0066614C" w:rsidP="00DF0D92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2)</w:t>
      </w:r>
      <w:r w:rsidR="008C2B92">
        <w:rPr>
          <w:rFonts w:ascii="Times New Roman" w:hAnsi="Times New Roman" w:cs="Times New Roman"/>
        </w:rPr>
        <w:t xml:space="preserve"> ustawa</w:t>
      </w:r>
      <w:r w:rsidR="00DF0D92" w:rsidRPr="005E377C">
        <w:rPr>
          <w:rFonts w:ascii="Times New Roman" w:hAnsi="Times New Roman" w:cs="Times New Roman"/>
        </w:rPr>
        <w:t xml:space="preserve"> z dnia 23 maja 1991 r. o związkac</w:t>
      </w:r>
      <w:r w:rsidR="008C2B92">
        <w:rPr>
          <w:rFonts w:ascii="Times New Roman" w:hAnsi="Times New Roman" w:cs="Times New Roman"/>
        </w:rPr>
        <w:t>h zawodowych (</w:t>
      </w:r>
      <w:proofErr w:type="spellStart"/>
      <w:r w:rsidR="008C2B92">
        <w:rPr>
          <w:rFonts w:ascii="Times New Roman" w:hAnsi="Times New Roman" w:cs="Times New Roman"/>
        </w:rPr>
        <w:t>t</w:t>
      </w:r>
      <w:r w:rsidR="00BC244F">
        <w:rPr>
          <w:rFonts w:ascii="Times New Roman" w:hAnsi="Times New Roman" w:cs="Times New Roman"/>
        </w:rPr>
        <w:t>.j</w:t>
      </w:r>
      <w:proofErr w:type="spellEnd"/>
      <w:r w:rsidR="00BC244F">
        <w:rPr>
          <w:rFonts w:ascii="Times New Roman" w:hAnsi="Times New Roman" w:cs="Times New Roman"/>
        </w:rPr>
        <w:t>. Dz. U. z 2015</w:t>
      </w:r>
      <w:r w:rsidR="00F77002">
        <w:rPr>
          <w:rFonts w:ascii="Times New Roman" w:hAnsi="Times New Roman" w:cs="Times New Roman"/>
        </w:rPr>
        <w:t xml:space="preserve"> r. , poz. </w:t>
      </w:r>
      <w:r w:rsidR="00BC244F">
        <w:rPr>
          <w:rFonts w:ascii="Times New Roman" w:hAnsi="Times New Roman" w:cs="Times New Roman"/>
        </w:rPr>
        <w:t>1881</w:t>
      </w:r>
      <w:r w:rsidR="00D5432E">
        <w:rPr>
          <w:rFonts w:ascii="Times New Roman" w:hAnsi="Times New Roman" w:cs="Times New Roman"/>
        </w:rPr>
        <w:t>)</w:t>
      </w:r>
      <w:r w:rsidR="00DF0D92" w:rsidRPr="005E377C">
        <w:rPr>
          <w:rFonts w:ascii="Times New Roman" w:hAnsi="Times New Roman" w:cs="Times New Roman"/>
        </w:rPr>
        <w:t>,</w:t>
      </w:r>
    </w:p>
    <w:p w:rsidR="00DF0D92" w:rsidRPr="005E377C" w:rsidRDefault="0066614C" w:rsidP="00DF0D92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3)</w:t>
      </w:r>
      <w:r w:rsidR="008C2B92">
        <w:rPr>
          <w:rFonts w:ascii="Times New Roman" w:hAnsi="Times New Roman" w:cs="Times New Roman"/>
        </w:rPr>
        <w:t xml:space="preserve"> ustawa</w:t>
      </w:r>
      <w:r w:rsidR="00DF0D92" w:rsidRPr="005E377C">
        <w:rPr>
          <w:rFonts w:ascii="Times New Roman" w:hAnsi="Times New Roman" w:cs="Times New Roman"/>
        </w:rPr>
        <w:t xml:space="preserve"> z dnia 26 stycznia 1982 - Karta Nauczyciela</w:t>
      </w:r>
      <w:r w:rsidR="00D5432E">
        <w:rPr>
          <w:rFonts w:ascii="Times New Roman" w:hAnsi="Times New Roman" w:cs="Times New Roman"/>
        </w:rPr>
        <w:t xml:space="preserve"> </w:t>
      </w:r>
      <w:r w:rsidR="008C2B92">
        <w:rPr>
          <w:rFonts w:ascii="Times New Roman" w:hAnsi="Times New Roman" w:cs="Times New Roman"/>
        </w:rPr>
        <w:t>(</w:t>
      </w:r>
      <w:proofErr w:type="spellStart"/>
      <w:r w:rsidR="008C2B92">
        <w:rPr>
          <w:rFonts w:ascii="Times New Roman" w:hAnsi="Times New Roman" w:cs="Times New Roman"/>
        </w:rPr>
        <w:t>t</w:t>
      </w:r>
      <w:r w:rsidR="00D5432E">
        <w:rPr>
          <w:rFonts w:ascii="Times New Roman" w:hAnsi="Times New Roman" w:cs="Times New Roman"/>
        </w:rPr>
        <w:t>.</w:t>
      </w:r>
      <w:r w:rsidR="00DF0D92" w:rsidRPr="005E377C">
        <w:rPr>
          <w:rFonts w:ascii="Times New Roman" w:hAnsi="Times New Roman" w:cs="Times New Roman"/>
        </w:rPr>
        <w:t>j</w:t>
      </w:r>
      <w:proofErr w:type="spellEnd"/>
      <w:r w:rsidR="00DF0D92" w:rsidRPr="005E377C">
        <w:rPr>
          <w:rFonts w:ascii="Times New Roman" w:hAnsi="Times New Roman" w:cs="Times New Roman"/>
        </w:rPr>
        <w:t xml:space="preserve">. </w:t>
      </w:r>
      <w:r w:rsidR="00CB2AC8">
        <w:rPr>
          <w:rFonts w:ascii="Times New Roman" w:hAnsi="Times New Roman" w:cs="Times New Roman"/>
        </w:rPr>
        <w:t>Dz. U. z</w:t>
      </w:r>
      <w:r w:rsidR="00F05D4D">
        <w:rPr>
          <w:rFonts w:ascii="Times New Roman" w:hAnsi="Times New Roman" w:cs="Times New Roman"/>
        </w:rPr>
        <w:t xml:space="preserve">2016r. poz. </w:t>
      </w:r>
      <w:r w:rsidR="00D5432E">
        <w:rPr>
          <w:rFonts w:ascii="Times New Roman" w:hAnsi="Times New Roman" w:cs="Times New Roman"/>
        </w:rPr>
        <w:t>1379</w:t>
      </w:r>
      <w:r w:rsidR="00DF0D92" w:rsidRPr="005E377C">
        <w:rPr>
          <w:rFonts w:ascii="Times New Roman" w:hAnsi="Times New Roman" w:cs="Times New Roman"/>
        </w:rPr>
        <w:t>)</w:t>
      </w:r>
      <w:r w:rsidR="00C4750B">
        <w:rPr>
          <w:rFonts w:ascii="Times New Roman" w:hAnsi="Times New Roman" w:cs="Times New Roman"/>
        </w:rPr>
        <w:t>,</w:t>
      </w:r>
    </w:p>
    <w:p w:rsidR="00DF0D92" w:rsidRPr="005E377C" w:rsidRDefault="0066614C" w:rsidP="00DF0D92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4)</w:t>
      </w:r>
      <w:r w:rsidR="00DF0D92" w:rsidRPr="005E377C">
        <w:rPr>
          <w:rFonts w:ascii="Times New Roman" w:hAnsi="Times New Roman" w:cs="Times New Roman"/>
        </w:rPr>
        <w:t xml:space="preserve"> rozporządzenia Ministra Pracy i Polityki Socjalnej z dnia 9 marca 2009 r. w sprawie sposobu ustalania przeciętnej liczby zatrudnionych w celu naliczenia odpisu na zakładowy fundusz świadczeń socjalnych (Dz. U. z 2009 r. Nr</w:t>
      </w:r>
      <w:r w:rsidR="00345C64" w:rsidRPr="005E377C">
        <w:rPr>
          <w:rFonts w:ascii="Times New Roman" w:hAnsi="Times New Roman" w:cs="Times New Roman"/>
        </w:rPr>
        <w:t xml:space="preserve"> 43, poz. 349</w:t>
      </w:r>
      <w:r w:rsidR="00DF6F47">
        <w:rPr>
          <w:rFonts w:ascii="Times New Roman" w:hAnsi="Times New Roman" w:cs="Times New Roman"/>
        </w:rPr>
        <w:t xml:space="preserve"> z </w:t>
      </w:r>
      <w:proofErr w:type="spellStart"/>
      <w:r w:rsidR="00DF6F47">
        <w:rPr>
          <w:rFonts w:ascii="Times New Roman" w:hAnsi="Times New Roman" w:cs="Times New Roman"/>
        </w:rPr>
        <w:t>póź</w:t>
      </w:r>
      <w:r w:rsidR="00E044E5">
        <w:rPr>
          <w:rFonts w:ascii="Times New Roman" w:hAnsi="Times New Roman" w:cs="Times New Roman"/>
        </w:rPr>
        <w:t>n</w:t>
      </w:r>
      <w:proofErr w:type="spellEnd"/>
      <w:r w:rsidR="00DF6F47">
        <w:rPr>
          <w:rFonts w:ascii="Times New Roman" w:hAnsi="Times New Roman" w:cs="Times New Roman"/>
        </w:rPr>
        <w:t>. zm.</w:t>
      </w:r>
      <w:r w:rsidR="00345C64" w:rsidRPr="005E377C">
        <w:rPr>
          <w:rFonts w:ascii="Times New Roman" w:hAnsi="Times New Roman" w:cs="Times New Roman"/>
        </w:rPr>
        <w:t>).</w:t>
      </w:r>
    </w:p>
    <w:p w:rsidR="009E5FF2" w:rsidRPr="005E377C" w:rsidRDefault="009E5FF2" w:rsidP="009E5FF2">
      <w:pPr>
        <w:jc w:val="center"/>
        <w:rPr>
          <w:rFonts w:ascii="Times New Roman" w:hAnsi="Times New Roman" w:cs="Times New Roman"/>
        </w:rPr>
      </w:pPr>
    </w:p>
    <w:p w:rsidR="00345C64" w:rsidRPr="005E377C" w:rsidRDefault="009E5FF2" w:rsidP="009E5FF2">
      <w:pPr>
        <w:jc w:val="center"/>
        <w:rPr>
          <w:rFonts w:ascii="Times New Roman" w:hAnsi="Times New Roman" w:cs="Times New Roman"/>
          <w:b/>
        </w:rPr>
      </w:pPr>
      <w:r w:rsidRPr="005E377C">
        <w:rPr>
          <w:rFonts w:ascii="Times New Roman" w:hAnsi="Times New Roman" w:cs="Times New Roman"/>
          <w:b/>
        </w:rPr>
        <w:t>II. Postanowienia ogólne</w:t>
      </w:r>
    </w:p>
    <w:p w:rsidR="009E5FF2" w:rsidRPr="005E377C" w:rsidRDefault="009E5FF2" w:rsidP="009E5FF2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2</w:t>
      </w:r>
    </w:p>
    <w:p w:rsidR="009E5FF2" w:rsidRPr="005E377C" w:rsidRDefault="009E5FF2" w:rsidP="009E5FF2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Regulamin określa zasady tworzenia i gospodarowania środkami </w:t>
      </w:r>
      <w:r w:rsidR="00FB5288" w:rsidRPr="005E377C">
        <w:rPr>
          <w:rFonts w:ascii="Times New Roman" w:hAnsi="Times New Roman" w:cs="Times New Roman"/>
        </w:rPr>
        <w:t>Zakładowego Funduszu Świadczeń Socjalnych zwanego dalej Funduszem, poszczególne cele, rodzaje działalności socjalnej oraz zasady</w:t>
      </w:r>
      <w:r w:rsidR="008C2B92">
        <w:rPr>
          <w:rFonts w:ascii="Times New Roman" w:hAnsi="Times New Roman" w:cs="Times New Roman"/>
        </w:rPr>
        <w:br/>
      </w:r>
      <w:r w:rsidR="00FB5288" w:rsidRPr="005E377C">
        <w:rPr>
          <w:rFonts w:ascii="Times New Roman" w:hAnsi="Times New Roman" w:cs="Times New Roman"/>
        </w:rPr>
        <w:t>i warunki korzystania ze świadczeń Funduszu.</w:t>
      </w:r>
    </w:p>
    <w:p w:rsidR="00FB5288" w:rsidRPr="005E377C" w:rsidRDefault="00FB5288" w:rsidP="00FB5288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3</w:t>
      </w:r>
    </w:p>
    <w:p w:rsidR="00FB5288" w:rsidRPr="005E377C" w:rsidRDefault="00FB5288" w:rsidP="00FB5288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1. Funduszem administruje pracodawca w uzgodnieniu z zakładowymi organizacjami związków zawodowych zwanymi dalej związkami zawodowymi.</w:t>
      </w:r>
    </w:p>
    <w:p w:rsidR="00FB5288" w:rsidRPr="005E377C" w:rsidRDefault="00FB5288" w:rsidP="00FB5288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2. Pracodawca:</w:t>
      </w:r>
    </w:p>
    <w:p w:rsidR="00FB5288" w:rsidRPr="005E377C" w:rsidRDefault="0066614C" w:rsidP="008C2B92">
      <w:pPr>
        <w:ind w:left="705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1) </w:t>
      </w:r>
      <w:r w:rsidR="00FB5288" w:rsidRPr="005E377C">
        <w:rPr>
          <w:rFonts w:ascii="Times New Roman" w:hAnsi="Times New Roman" w:cs="Times New Roman"/>
        </w:rPr>
        <w:t>do końca I kwartału bieżącego roku sporządza projekt preliminarza przychodów</w:t>
      </w:r>
      <w:r w:rsidR="008C2B92">
        <w:rPr>
          <w:rFonts w:ascii="Times New Roman" w:hAnsi="Times New Roman" w:cs="Times New Roman"/>
        </w:rPr>
        <w:br/>
      </w:r>
      <w:r w:rsidR="00FB5288" w:rsidRPr="005E377C">
        <w:rPr>
          <w:rFonts w:ascii="Times New Roman" w:hAnsi="Times New Roman" w:cs="Times New Roman"/>
        </w:rPr>
        <w:t xml:space="preserve">i rozchodów na dany rok kalendarzowy oraz rozliczenie preliminarza za rok ubiegły - </w:t>
      </w:r>
      <w:r w:rsidRPr="005E377C">
        <w:rPr>
          <w:rFonts w:ascii="Times New Roman" w:hAnsi="Times New Roman" w:cs="Times New Roman"/>
        </w:rPr>
        <w:tab/>
      </w:r>
      <w:r w:rsidR="00FB5288" w:rsidRPr="005E377C">
        <w:rPr>
          <w:rFonts w:ascii="Times New Roman" w:hAnsi="Times New Roman" w:cs="Times New Roman"/>
        </w:rPr>
        <w:t>według wzorów stanowiących załączniki nr: 1 i 2 do niniejszego Regulaminu,</w:t>
      </w:r>
    </w:p>
    <w:p w:rsidR="00FB5288" w:rsidRPr="005E377C" w:rsidRDefault="0066614C" w:rsidP="008C2B92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 xml:space="preserve">2) </w:t>
      </w:r>
      <w:r w:rsidR="00FB5288" w:rsidRPr="005E377C">
        <w:rPr>
          <w:rFonts w:ascii="Times New Roman" w:hAnsi="Times New Roman" w:cs="Times New Roman"/>
        </w:rPr>
        <w:t xml:space="preserve">prowadzi i uaktualnia ewidencję osób objętych opieką socjalną placówki - według </w:t>
      </w:r>
      <w:r w:rsidRPr="005E377C">
        <w:rPr>
          <w:rFonts w:ascii="Times New Roman" w:hAnsi="Times New Roman" w:cs="Times New Roman"/>
        </w:rPr>
        <w:tab/>
      </w:r>
      <w:r w:rsidR="00FB5288" w:rsidRPr="005E377C">
        <w:rPr>
          <w:rFonts w:ascii="Times New Roman" w:hAnsi="Times New Roman" w:cs="Times New Roman"/>
        </w:rPr>
        <w:t>wzorów stanowiących załącznik</w:t>
      </w:r>
      <w:r w:rsidR="0046597D">
        <w:rPr>
          <w:rFonts w:ascii="Times New Roman" w:hAnsi="Times New Roman" w:cs="Times New Roman"/>
        </w:rPr>
        <w:t>i nr:  3A, 3B</w:t>
      </w:r>
      <w:r w:rsidR="00D370A6">
        <w:rPr>
          <w:rFonts w:ascii="Times New Roman" w:hAnsi="Times New Roman" w:cs="Times New Roman"/>
        </w:rPr>
        <w:t xml:space="preserve">, </w:t>
      </w:r>
      <w:r w:rsidR="0046597D">
        <w:rPr>
          <w:rFonts w:ascii="Times New Roman" w:hAnsi="Times New Roman" w:cs="Times New Roman"/>
        </w:rPr>
        <w:t>3C, 3 D</w:t>
      </w:r>
      <w:r w:rsidR="00FB5288" w:rsidRPr="005E377C">
        <w:rPr>
          <w:rFonts w:ascii="Times New Roman" w:hAnsi="Times New Roman" w:cs="Times New Roman"/>
        </w:rPr>
        <w:t xml:space="preserve"> </w:t>
      </w:r>
      <w:r w:rsidR="00BC244F">
        <w:rPr>
          <w:rFonts w:ascii="Times New Roman" w:hAnsi="Times New Roman" w:cs="Times New Roman"/>
        </w:rPr>
        <w:t xml:space="preserve">, 3E </w:t>
      </w:r>
      <w:r w:rsidR="00FB5288" w:rsidRPr="005E377C">
        <w:rPr>
          <w:rFonts w:ascii="Times New Roman" w:hAnsi="Times New Roman" w:cs="Times New Roman"/>
        </w:rPr>
        <w:t>do niniejszego Regulaminu,</w:t>
      </w:r>
    </w:p>
    <w:p w:rsidR="00FB5288" w:rsidRPr="005E377C" w:rsidRDefault="0066614C" w:rsidP="0066614C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 xml:space="preserve">3) </w:t>
      </w:r>
      <w:r w:rsidR="00FB5288" w:rsidRPr="005E377C">
        <w:rPr>
          <w:rFonts w:ascii="Times New Roman" w:hAnsi="Times New Roman" w:cs="Times New Roman"/>
        </w:rPr>
        <w:t>przyjmuje wnioski oraz dokonuje ich analizy formalnej i merytorycznej</w:t>
      </w:r>
      <w:r w:rsidR="008C2B92">
        <w:rPr>
          <w:rFonts w:ascii="Times New Roman" w:hAnsi="Times New Roman" w:cs="Times New Roman"/>
        </w:rPr>
        <w:t>,</w:t>
      </w:r>
    </w:p>
    <w:p w:rsidR="00BC244F" w:rsidRDefault="0066614C" w:rsidP="0066614C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 xml:space="preserve">4)  </w:t>
      </w:r>
      <w:r w:rsidR="00FB5288" w:rsidRPr="005E377C">
        <w:rPr>
          <w:rFonts w:ascii="Times New Roman" w:hAnsi="Times New Roman" w:cs="Times New Roman"/>
        </w:rPr>
        <w:t xml:space="preserve">sporządza </w:t>
      </w:r>
      <w:r w:rsidR="007F1685">
        <w:rPr>
          <w:rFonts w:ascii="Times New Roman" w:hAnsi="Times New Roman" w:cs="Times New Roman"/>
        </w:rPr>
        <w:t xml:space="preserve">wraz ze  związkami zawodowymi </w:t>
      </w:r>
      <w:r w:rsidR="00FB5288" w:rsidRPr="005E377C">
        <w:rPr>
          <w:rFonts w:ascii="Times New Roman" w:hAnsi="Times New Roman" w:cs="Times New Roman"/>
        </w:rPr>
        <w:t xml:space="preserve">protokoły </w:t>
      </w:r>
      <w:r w:rsidR="00BC244F">
        <w:rPr>
          <w:rFonts w:ascii="Times New Roman" w:hAnsi="Times New Roman" w:cs="Times New Roman"/>
        </w:rPr>
        <w:t xml:space="preserve">uzgodnień </w:t>
      </w:r>
      <w:r w:rsidR="007F1685">
        <w:rPr>
          <w:rFonts w:ascii="Times New Roman" w:hAnsi="Times New Roman" w:cs="Times New Roman"/>
        </w:rPr>
        <w:t>przyznania</w:t>
      </w:r>
      <w:r w:rsidR="00671522">
        <w:rPr>
          <w:rFonts w:ascii="Times New Roman" w:hAnsi="Times New Roman" w:cs="Times New Roman"/>
        </w:rPr>
        <w:t xml:space="preserve"> świadczeń</w:t>
      </w:r>
    </w:p>
    <w:p w:rsidR="00FB5288" w:rsidRDefault="00BC244F" w:rsidP="006661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671522">
        <w:rPr>
          <w:rFonts w:ascii="Times New Roman" w:hAnsi="Times New Roman" w:cs="Times New Roman"/>
        </w:rPr>
        <w:t xml:space="preserve"> z Funduszu </w:t>
      </w:r>
      <w:r w:rsidR="007F1685">
        <w:rPr>
          <w:rFonts w:ascii="Times New Roman" w:hAnsi="Times New Roman" w:cs="Times New Roman"/>
        </w:rPr>
        <w:t xml:space="preserve">  </w:t>
      </w:r>
    </w:p>
    <w:p w:rsidR="00AC4174" w:rsidRPr="005E377C" w:rsidRDefault="00AC4174" w:rsidP="006661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71522">
        <w:rPr>
          <w:rFonts w:ascii="Times New Roman" w:hAnsi="Times New Roman" w:cs="Times New Roman"/>
        </w:rPr>
        <w:t xml:space="preserve">    </w:t>
      </w:r>
    </w:p>
    <w:p w:rsidR="00FB5288" w:rsidRPr="005E377C" w:rsidRDefault="00BC244F" w:rsidP="006661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5</w:t>
      </w:r>
      <w:r w:rsidR="0066614C" w:rsidRPr="005E377C">
        <w:rPr>
          <w:rFonts w:ascii="Times New Roman" w:hAnsi="Times New Roman" w:cs="Times New Roman"/>
        </w:rPr>
        <w:t xml:space="preserve">) </w:t>
      </w:r>
      <w:r w:rsidR="00FB5288" w:rsidRPr="005E377C">
        <w:rPr>
          <w:rFonts w:ascii="Times New Roman" w:hAnsi="Times New Roman" w:cs="Times New Roman"/>
        </w:rPr>
        <w:t xml:space="preserve">prowadzi indywidualną (dla każdej osoby uprawnionej) ewidencję przyznanych </w:t>
      </w:r>
      <w:r w:rsidR="0066614C" w:rsidRPr="005E377C">
        <w:rPr>
          <w:rFonts w:ascii="Times New Roman" w:hAnsi="Times New Roman" w:cs="Times New Roman"/>
        </w:rPr>
        <w:tab/>
      </w:r>
      <w:r w:rsidR="00FB5288" w:rsidRPr="005E377C">
        <w:rPr>
          <w:rFonts w:ascii="Times New Roman" w:hAnsi="Times New Roman" w:cs="Times New Roman"/>
        </w:rPr>
        <w:t>świadczeń z Funduszu - według wzoru stanowiącego</w:t>
      </w:r>
      <w:r w:rsidR="0066614C" w:rsidRPr="005E377C">
        <w:rPr>
          <w:rFonts w:ascii="Times New Roman" w:hAnsi="Times New Roman" w:cs="Times New Roman"/>
        </w:rPr>
        <w:t xml:space="preserve"> załącznik nr 4 do niniejszego </w:t>
      </w:r>
      <w:r w:rsidR="0066614C" w:rsidRPr="005E377C">
        <w:rPr>
          <w:rFonts w:ascii="Times New Roman" w:hAnsi="Times New Roman" w:cs="Times New Roman"/>
        </w:rPr>
        <w:tab/>
        <w:t>Regulaminu,</w:t>
      </w:r>
    </w:p>
    <w:p w:rsidR="00864B6A" w:rsidRDefault="00EB4C35" w:rsidP="006661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</w:t>
      </w:r>
      <w:r w:rsidR="0066614C" w:rsidRPr="005E377C">
        <w:rPr>
          <w:rFonts w:ascii="Times New Roman" w:hAnsi="Times New Roman" w:cs="Times New Roman"/>
        </w:rPr>
        <w:t xml:space="preserve">) </w:t>
      </w:r>
      <w:r w:rsidR="008C2B92">
        <w:rPr>
          <w:rFonts w:ascii="Times New Roman" w:hAnsi="Times New Roman" w:cs="Times New Roman"/>
        </w:rPr>
        <w:t xml:space="preserve">prowadzi </w:t>
      </w:r>
      <w:r w:rsidR="0066614C" w:rsidRPr="005E377C">
        <w:rPr>
          <w:rFonts w:ascii="Times New Roman" w:hAnsi="Times New Roman" w:cs="Times New Roman"/>
        </w:rPr>
        <w:t xml:space="preserve">zestawienie sald pożyczek - wg stanu na koniec roku kalendarzowego - </w:t>
      </w:r>
      <w:r w:rsidR="00864B6A">
        <w:rPr>
          <w:rFonts w:ascii="Times New Roman" w:hAnsi="Times New Roman" w:cs="Times New Roman"/>
        </w:rPr>
        <w:t xml:space="preserve">   </w:t>
      </w:r>
    </w:p>
    <w:p w:rsidR="0066614C" w:rsidRPr="005E377C" w:rsidRDefault="00927F91" w:rsidP="00864B6A">
      <w:pPr>
        <w:tabs>
          <w:tab w:val="left" w:pos="94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</w:t>
      </w:r>
      <w:r w:rsidR="00864B6A">
        <w:rPr>
          <w:rFonts w:ascii="Times New Roman" w:hAnsi="Times New Roman" w:cs="Times New Roman"/>
        </w:rPr>
        <w:tab/>
        <w:t xml:space="preserve">wg wzoru stanowiącego załącznik nr 5 Regulaminu </w:t>
      </w:r>
    </w:p>
    <w:p w:rsidR="0066614C" w:rsidRPr="005E377C" w:rsidRDefault="0066614C" w:rsidP="0066614C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4</w:t>
      </w:r>
    </w:p>
    <w:p w:rsidR="0066614C" w:rsidRPr="005E377C" w:rsidRDefault="0066614C" w:rsidP="0066614C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Uzgodnieniom ze związkami zawodowymi podlegają:</w:t>
      </w:r>
    </w:p>
    <w:p w:rsidR="0066614C" w:rsidRPr="005E377C" w:rsidRDefault="0066614C" w:rsidP="0066614C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>1) Regulamin Zakładowego Funduszu Świadczeń Socjalnych,</w:t>
      </w:r>
    </w:p>
    <w:p w:rsidR="0066614C" w:rsidRPr="005E377C" w:rsidRDefault="0066614C" w:rsidP="0066614C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>2) zmiany wprowadzane do istniejącego Regulaminu w formie aneksów,</w:t>
      </w:r>
    </w:p>
    <w:p w:rsidR="0066614C" w:rsidRPr="005E377C" w:rsidRDefault="0066614C" w:rsidP="0066614C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>3) załączniki do Regulaminu,</w:t>
      </w:r>
    </w:p>
    <w:p w:rsidR="0066614C" w:rsidRPr="005E377C" w:rsidRDefault="0066614C" w:rsidP="0066614C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>4) preliminarz wpływów i wydatków z Funduszu,</w:t>
      </w:r>
    </w:p>
    <w:p w:rsidR="0066614C" w:rsidRPr="005E377C" w:rsidRDefault="0066614C" w:rsidP="0066614C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>5) sprawozdanie z realizacji preliminarza za rok ubiegły,</w:t>
      </w:r>
    </w:p>
    <w:p w:rsidR="0066614C" w:rsidRDefault="0066614C" w:rsidP="0066614C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 xml:space="preserve">6) wszelkie </w:t>
      </w:r>
      <w:r w:rsidR="00EB4C35">
        <w:rPr>
          <w:rFonts w:ascii="Times New Roman" w:hAnsi="Times New Roman" w:cs="Times New Roman"/>
        </w:rPr>
        <w:t>decyzje</w:t>
      </w:r>
      <w:r w:rsidR="007F1685">
        <w:rPr>
          <w:rFonts w:ascii="Times New Roman" w:hAnsi="Times New Roman" w:cs="Times New Roman"/>
        </w:rPr>
        <w:t xml:space="preserve"> </w:t>
      </w:r>
      <w:r w:rsidRPr="005E377C">
        <w:rPr>
          <w:rFonts w:ascii="Times New Roman" w:hAnsi="Times New Roman" w:cs="Times New Roman"/>
        </w:rPr>
        <w:t xml:space="preserve"> o przydziale świadczeń z Funduszu,</w:t>
      </w:r>
    </w:p>
    <w:p w:rsidR="0066614C" w:rsidRDefault="00EB4C35" w:rsidP="006661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7) zasady prowadzenia wspólnej działalności socjalnej w ramach Funduszu</w:t>
      </w:r>
    </w:p>
    <w:p w:rsidR="00485CAF" w:rsidRPr="005E377C" w:rsidRDefault="00485CAF" w:rsidP="0066614C">
      <w:pPr>
        <w:jc w:val="both"/>
        <w:rPr>
          <w:rFonts w:ascii="Times New Roman" w:hAnsi="Times New Roman" w:cs="Times New Roman"/>
        </w:rPr>
      </w:pPr>
    </w:p>
    <w:p w:rsidR="0066614C" w:rsidRPr="005E377C" w:rsidRDefault="0066614C" w:rsidP="0066614C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5</w:t>
      </w:r>
    </w:p>
    <w:p w:rsidR="0066614C" w:rsidRPr="005E377C" w:rsidRDefault="0066614C" w:rsidP="0066614C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1. Zakładowy Fundusz Świadczeń Socjalnych tworzy się (z zastrzeżeniem § 5.2.) z:</w:t>
      </w:r>
    </w:p>
    <w:p w:rsidR="00F90238" w:rsidRPr="005E377C" w:rsidRDefault="00F90238" w:rsidP="0052027D">
      <w:pPr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1) corocznego odpisu podstawowego na każdego pra</w:t>
      </w:r>
      <w:r w:rsidR="006C0DF5">
        <w:rPr>
          <w:rFonts w:ascii="Times New Roman" w:hAnsi="Times New Roman" w:cs="Times New Roman"/>
        </w:rPr>
        <w:t xml:space="preserve">cownika zatrudnionego, a także </w:t>
      </w:r>
      <w:r w:rsidRPr="005E377C">
        <w:rPr>
          <w:rFonts w:ascii="Times New Roman" w:hAnsi="Times New Roman" w:cs="Times New Roman"/>
        </w:rPr>
        <w:t>przebywającego na urlopie wychowawczym, wyliczonego o</w:t>
      </w:r>
      <w:r w:rsidR="0052027D">
        <w:rPr>
          <w:rFonts w:ascii="Times New Roman" w:hAnsi="Times New Roman" w:cs="Times New Roman"/>
        </w:rPr>
        <w:t xml:space="preserve">d podstawy (37,5% </w:t>
      </w:r>
      <w:r w:rsidR="0052027D">
        <w:rPr>
          <w:rFonts w:ascii="Times New Roman" w:hAnsi="Times New Roman" w:cs="Times New Roman"/>
        </w:rPr>
        <w:tab/>
        <w:t xml:space="preserve">przeciętnego </w:t>
      </w:r>
      <w:r w:rsidRPr="005E377C">
        <w:rPr>
          <w:rFonts w:ascii="Times New Roman" w:hAnsi="Times New Roman" w:cs="Times New Roman"/>
        </w:rPr>
        <w:t xml:space="preserve">wynagrodzenia miesięcznego w gospodarce narodowej w roku </w:t>
      </w:r>
      <w:r w:rsidRPr="005E377C">
        <w:rPr>
          <w:rFonts w:ascii="Times New Roman" w:hAnsi="Times New Roman" w:cs="Times New Roman"/>
        </w:rPr>
        <w:tab/>
        <w:t>poprzednim lub drugim półroczu roku poprzedniego),</w:t>
      </w:r>
    </w:p>
    <w:p w:rsidR="00F90238" w:rsidRPr="005E377C" w:rsidRDefault="00F90238" w:rsidP="006C0DF5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2) corocznego odpisu na nauczycieli w wysokości ustalonej</w:t>
      </w:r>
      <w:r w:rsidR="005E75AD">
        <w:rPr>
          <w:rFonts w:ascii="Times New Roman" w:hAnsi="Times New Roman" w:cs="Times New Roman"/>
        </w:rPr>
        <w:t xml:space="preserve">, </w:t>
      </w:r>
      <w:r w:rsidRPr="005E377C">
        <w:rPr>
          <w:rFonts w:ascii="Times New Roman" w:hAnsi="Times New Roman" w:cs="Times New Roman"/>
        </w:rPr>
        <w:t xml:space="preserve"> jako iloczyn planowanej, przeciętnej </w:t>
      </w:r>
      <w:r w:rsidR="0052027D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w danym roku kalendarzowym, liczby nauczycieli zatrudnionych w pełnym i niepełnym wymiarze zajęć (po przeliczeniu na pełny wymiar zajęć) skorygowanej w końcu roku do faktycznej przeciętnej liczby zatrudnionych nauczycieli (po przeliczeniu na pełny wymiar zajęć) i 110% kwoty bazowej określonej dla nauczycieli corocznie w ustawie budżetowej - tj. zgodnie z zapisami art. 53 ust 1 art. 30 ust. 3 ustawy z dnia 26 stycznia 1982 r. - Karta Nauczyciela,</w:t>
      </w:r>
    </w:p>
    <w:p w:rsidR="00F90238" w:rsidRPr="005E377C" w:rsidRDefault="00F90238" w:rsidP="006C0DF5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3) corocznego</w:t>
      </w:r>
      <w:r w:rsidR="008C17A9" w:rsidRPr="005E377C">
        <w:rPr>
          <w:rFonts w:ascii="Times New Roman" w:hAnsi="Times New Roman" w:cs="Times New Roman"/>
        </w:rPr>
        <w:t xml:space="preserve"> odpisu na nauczycieli - emerytów i rencistów objętych opieką socjalną placówki </w:t>
      </w:r>
      <w:r w:rsidR="0052027D">
        <w:rPr>
          <w:rFonts w:ascii="Times New Roman" w:hAnsi="Times New Roman" w:cs="Times New Roman"/>
        </w:rPr>
        <w:br/>
      </w:r>
      <w:r w:rsidR="008C17A9" w:rsidRPr="005E377C">
        <w:rPr>
          <w:rFonts w:ascii="Times New Roman" w:hAnsi="Times New Roman" w:cs="Times New Roman"/>
        </w:rPr>
        <w:t>w wysokości 5% pobieranych przez nich aktualnie emerytur i rent,</w:t>
      </w:r>
    </w:p>
    <w:p w:rsidR="008C17A9" w:rsidRPr="005E377C" w:rsidRDefault="008C17A9" w:rsidP="006C0DF5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4) corocznego odpisu na pozostałych emerytów i rencistów objętych opieką socjalną placówki </w:t>
      </w:r>
      <w:r w:rsidR="0052027D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w wysokości 6,25% przeciętnego wynagrodzenia miesięcznego w gospodarce narodowej w roku poprzednim lub w drugim półroczu roku poprzedniego, jeżeli przeciętne wynagrodzenie z tego okresu stanowiło kwotę wyższą na każdą osobę uprawnioną do opieki socjalnej zakładu,</w:t>
      </w:r>
    </w:p>
    <w:p w:rsidR="008C17A9" w:rsidRDefault="008C17A9" w:rsidP="006C0DF5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5) wysokość odpisu może być zwiększona o 6,25% przeciętnego wynagrodzenia na każdą osobę uprawnioną posiadającą orzeczenie o znacznym lub umiarkowanym stopniu niepełnosprawności.</w:t>
      </w:r>
    </w:p>
    <w:p w:rsidR="006C0DF5" w:rsidRPr="005E377C" w:rsidRDefault="006C0DF5" w:rsidP="006C0DF5">
      <w:pPr>
        <w:jc w:val="both"/>
        <w:rPr>
          <w:rFonts w:ascii="Times New Roman" w:hAnsi="Times New Roman" w:cs="Times New Roman"/>
        </w:rPr>
      </w:pPr>
    </w:p>
    <w:p w:rsidR="008C17A9" w:rsidRPr="005E377C" w:rsidRDefault="008C17A9" w:rsidP="008C17A9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lastRenderedPageBreak/>
        <w:t>2. Środki Funduszu zwiększa się o:</w:t>
      </w:r>
    </w:p>
    <w:p w:rsidR="008C17A9" w:rsidRPr="005E377C" w:rsidRDefault="008C17A9" w:rsidP="008C17A9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>1) odsetki bankowe od środków Funduszu,</w:t>
      </w:r>
    </w:p>
    <w:p w:rsidR="008C17A9" w:rsidRPr="005E377C" w:rsidRDefault="008C17A9" w:rsidP="008C17A9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>2) wpływy z oprocentowania pożyczek udzielonych na cele mieszkaniowe,</w:t>
      </w:r>
    </w:p>
    <w:p w:rsidR="008C17A9" w:rsidRPr="005E377C" w:rsidRDefault="008C17A9" w:rsidP="008C17A9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ab/>
        <w:t>3) darowizny oraz zapisy osób fizycznych i prawnych.</w:t>
      </w:r>
    </w:p>
    <w:p w:rsidR="00D52B73" w:rsidRDefault="008C17A9" w:rsidP="008C17A9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3. Kwota naliczanego odpisu podstawowego na dany rok kalendarzowy (wraz ze zwiększeniami,</w:t>
      </w:r>
      <w:r w:rsidR="0052027D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o których mowa w art. 5 ustawy), podlega przekazaniu n</w:t>
      </w:r>
      <w:r w:rsidR="0052027D">
        <w:rPr>
          <w:rFonts w:ascii="Times New Roman" w:hAnsi="Times New Roman" w:cs="Times New Roman"/>
        </w:rPr>
        <w:t>a rachunek Funduszu w wysokości</w:t>
      </w:r>
      <w:r w:rsidR="0052027D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i terminach określonych przepisami ustawy. Środki Funduszu są gromadzone na odrębnym rachunku bankowym</w:t>
      </w:r>
      <w:r w:rsidR="00840D88">
        <w:rPr>
          <w:rFonts w:ascii="Times New Roman" w:hAnsi="Times New Roman" w:cs="Times New Roman"/>
          <w:color w:val="FF0000"/>
        </w:rPr>
        <w:t xml:space="preserve">  </w:t>
      </w:r>
      <w:r w:rsidR="00840D88" w:rsidRPr="00840D88">
        <w:rPr>
          <w:rFonts w:ascii="Times New Roman" w:hAnsi="Times New Roman" w:cs="Times New Roman"/>
        </w:rPr>
        <w:t xml:space="preserve">nr </w:t>
      </w:r>
      <w:r w:rsidR="00485CAF">
        <w:rPr>
          <w:rFonts w:ascii="Times New Roman" w:hAnsi="Times New Roman" w:cs="Times New Roman"/>
        </w:rPr>
        <w:t xml:space="preserve"> </w:t>
      </w:r>
      <w:r w:rsidR="00840D88" w:rsidRPr="00840D88">
        <w:rPr>
          <w:rFonts w:ascii="Times New Roman" w:hAnsi="Times New Roman" w:cs="Times New Roman"/>
        </w:rPr>
        <w:t>67 1240 3507 1111 0010 5529 8875 .</w:t>
      </w:r>
    </w:p>
    <w:p w:rsidR="008C17A9" w:rsidRPr="005E377C" w:rsidRDefault="008C17A9" w:rsidP="008C17A9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 </w:t>
      </w:r>
      <w:r w:rsidR="003701E2" w:rsidRPr="005E377C">
        <w:rPr>
          <w:rFonts w:ascii="Times New Roman" w:hAnsi="Times New Roman" w:cs="Times New Roman"/>
        </w:rPr>
        <w:t>4. Środki Funduszu niewykorzystane w danym roku kalendarzowym przechodzą na rok następny.</w:t>
      </w:r>
    </w:p>
    <w:p w:rsidR="003701E2" w:rsidRPr="005E377C" w:rsidRDefault="003701E2" w:rsidP="003701E2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6</w:t>
      </w:r>
    </w:p>
    <w:p w:rsidR="003701E2" w:rsidRPr="005E377C" w:rsidRDefault="00AC603D" w:rsidP="003701E2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Za błędne decyzje dotyczące administrowania Funduszem wszelką odpowiedzialność ponosi pracodawca. Związkom zawodowym przysługuje prawo dochodzenia roszczeń w przypadku niezgodnego z ustawami i innymi aktami prawnymi wydatkowania środków Funduszu.</w:t>
      </w:r>
    </w:p>
    <w:p w:rsidR="00AC603D" w:rsidRPr="005E377C" w:rsidRDefault="00AC603D" w:rsidP="003701E2">
      <w:pPr>
        <w:jc w:val="both"/>
        <w:rPr>
          <w:rFonts w:ascii="Times New Roman" w:hAnsi="Times New Roman" w:cs="Times New Roman"/>
        </w:rPr>
      </w:pPr>
    </w:p>
    <w:p w:rsidR="00AC603D" w:rsidRPr="005E377C" w:rsidRDefault="00AC603D" w:rsidP="00AC603D">
      <w:pPr>
        <w:jc w:val="center"/>
        <w:rPr>
          <w:rFonts w:ascii="Times New Roman" w:hAnsi="Times New Roman" w:cs="Times New Roman"/>
          <w:b/>
        </w:rPr>
      </w:pPr>
      <w:r w:rsidRPr="005E377C">
        <w:rPr>
          <w:rFonts w:ascii="Times New Roman" w:hAnsi="Times New Roman" w:cs="Times New Roman"/>
          <w:b/>
        </w:rPr>
        <w:t>III. Osoby uprawnione do korzystania z Funduszu</w:t>
      </w:r>
    </w:p>
    <w:p w:rsidR="00AC603D" w:rsidRPr="005E377C" w:rsidRDefault="00AC603D" w:rsidP="00AC603D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7</w:t>
      </w:r>
    </w:p>
    <w:p w:rsidR="00AC603D" w:rsidRPr="005E377C" w:rsidRDefault="00AC603D" w:rsidP="00AC603D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1. Do korzystania ze świadczeń Funduszu uprawnione s</w:t>
      </w:r>
      <w:r w:rsidR="0052027D">
        <w:rPr>
          <w:rFonts w:ascii="Times New Roman" w:hAnsi="Times New Roman" w:cs="Times New Roman"/>
        </w:rPr>
        <w:t>ą wszystkie osoby, którym prawo</w:t>
      </w:r>
      <w:r w:rsidR="0052027D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do korzystania z Funduszu dał przepis zawarty w art. 2 pkt. 5 ustawy oraz osoby, którym prawo to nadał pracodawca w uzgodnieniu ze związkami zawodowymi. Są to w szczególności:</w:t>
      </w:r>
    </w:p>
    <w:p w:rsidR="00AC603D" w:rsidRPr="005E377C" w:rsidRDefault="00AC603D" w:rsidP="00AC603D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1) pracownicy zatrudnieni na czas nieokreślony i określony na podstawie umowy o pracę, wyboru, mianowania - w pełnym i niepełnym wymiarze czasu pracy,</w:t>
      </w:r>
    </w:p>
    <w:p w:rsidR="00AC603D" w:rsidRPr="005E377C" w:rsidRDefault="00AC603D" w:rsidP="00AC603D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2) pracownicy przebywający na urlopach wychowawczych, macierzyńskich, </w:t>
      </w:r>
      <w:r w:rsidR="006C0DF5">
        <w:rPr>
          <w:rFonts w:ascii="Times New Roman" w:hAnsi="Times New Roman" w:cs="Times New Roman"/>
        </w:rPr>
        <w:t xml:space="preserve">rodzicielskich, </w:t>
      </w:r>
      <w:r w:rsidRPr="005E377C">
        <w:rPr>
          <w:rFonts w:ascii="Times New Roman" w:hAnsi="Times New Roman" w:cs="Times New Roman"/>
        </w:rPr>
        <w:t>zdrowotnych i innych (z wyłączeniem urlopów bezpłatnych</w:t>
      </w:r>
      <w:r w:rsidR="00C75F3A">
        <w:rPr>
          <w:rFonts w:ascii="Times New Roman" w:hAnsi="Times New Roman" w:cs="Times New Roman"/>
        </w:rPr>
        <w:t xml:space="preserve">  dłuższych niż miesiąc</w:t>
      </w:r>
      <w:r w:rsidRPr="005E377C">
        <w:rPr>
          <w:rFonts w:ascii="Times New Roman" w:hAnsi="Times New Roman" w:cs="Times New Roman"/>
        </w:rPr>
        <w:t>),</w:t>
      </w:r>
    </w:p>
    <w:p w:rsidR="00C75F3A" w:rsidRDefault="00AC603D" w:rsidP="00AC603D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3) emeryci i renciści (</w:t>
      </w:r>
      <w:r w:rsidR="00C75F3A">
        <w:rPr>
          <w:rFonts w:ascii="Times New Roman" w:hAnsi="Times New Roman" w:cs="Times New Roman"/>
        </w:rPr>
        <w:t>w okresie pobierania renty z tytułu niezdolności do pracy</w:t>
      </w:r>
      <w:r w:rsidRPr="005E377C">
        <w:rPr>
          <w:rFonts w:ascii="Times New Roman" w:hAnsi="Times New Roman" w:cs="Times New Roman"/>
        </w:rPr>
        <w:t>),</w:t>
      </w:r>
      <w:r w:rsidR="00C75F3A">
        <w:rPr>
          <w:rFonts w:ascii="Times New Roman" w:hAnsi="Times New Roman" w:cs="Times New Roman"/>
        </w:rPr>
        <w:t xml:space="preserve"> których ostatnim miejscem zatrudnienia była Szkoła Podstawowa nr 4 i nie zawiesili wypłacanej emerytury z tytułu p</w:t>
      </w:r>
      <w:r w:rsidR="00D52B73">
        <w:rPr>
          <w:rFonts w:ascii="Times New Roman" w:hAnsi="Times New Roman" w:cs="Times New Roman"/>
        </w:rPr>
        <w:t>odjęcia pracy w innym zakładzie oraz członkowie rodzin po zmarłych pracownikach oraz emerytach i rencistach, jeżeli byli na utrzymaniu osoby zmarłej i uzyskali rentę rodzinną,</w:t>
      </w:r>
    </w:p>
    <w:p w:rsidR="005E75AD" w:rsidRDefault="00C75F3A" w:rsidP="00AC603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osoby objęte świadczeniami przedemerytalnymi, których ostatnim miejscem pracy  </w:t>
      </w:r>
      <w:r w:rsidR="00AC603D" w:rsidRPr="005E3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 odejściem na wyżej wymienione świadczenie była Szkoła Podstawowa nr 4</w:t>
      </w:r>
      <w:r w:rsidR="005E75A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</w:p>
    <w:p w:rsidR="005E75AD" w:rsidRDefault="005E75AD" w:rsidP="00AC603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C603D" w:rsidRPr="005E377C">
        <w:rPr>
          <w:rFonts w:ascii="Times New Roman" w:hAnsi="Times New Roman" w:cs="Times New Roman"/>
        </w:rPr>
        <w:t>)</w:t>
      </w:r>
      <w:r w:rsidR="00D52B73">
        <w:rPr>
          <w:rFonts w:ascii="Times New Roman" w:hAnsi="Times New Roman" w:cs="Times New Roman"/>
        </w:rPr>
        <w:t xml:space="preserve"> inne osoby objęte opieką socjalną </w:t>
      </w:r>
      <w:proofErr w:type="spellStart"/>
      <w:r w:rsidR="00D52B73">
        <w:rPr>
          <w:rFonts w:ascii="Times New Roman" w:hAnsi="Times New Roman" w:cs="Times New Roman"/>
        </w:rPr>
        <w:t>placowki</w:t>
      </w:r>
      <w:proofErr w:type="spellEnd"/>
      <w:r w:rsidR="00D52B73">
        <w:rPr>
          <w:rFonts w:ascii="Times New Roman" w:hAnsi="Times New Roman" w:cs="Times New Roman"/>
        </w:rPr>
        <w:t xml:space="preserve"> wskazane w drodze porozumienia zawartego między pracodawcą, a związkami zawodowymi działającymi w placówce,</w:t>
      </w:r>
    </w:p>
    <w:p w:rsidR="00AC603D" w:rsidRDefault="005E75AD" w:rsidP="00AC603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="00AC603D" w:rsidRPr="005E377C">
        <w:rPr>
          <w:rFonts w:ascii="Times New Roman" w:hAnsi="Times New Roman" w:cs="Times New Roman"/>
        </w:rPr>
        <w:t>osoby objęte opieką socjalną w drodze art. 53 ust. 3a ustawy Karta Nauczyciela,</w:t>
      </w:r>
    </w:p>
    <w:p w:rsidR="00D52B73" w:rsidRPr="005E377C" w:rsidRDefault="00D52B73" w:rsidP="00AC603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dzieci po zmarłych pracownikach w okresie zatrudnienia utrzymujących się z renty po pracowniku, uczące się i nie pracujące , o ile nie zawarły związku małżeńskiego, jednak nie dłużej niż do 25 roku życia, co udokumentują odpowiednim zaświadczeniem,</w:t>
      </w:r>
    </w:p>
    <w:p w:rsidR="00AC603D" w:rsidRPr="005E377C" w:rsidRDefault="00D52B73" w:rsidP="00AC603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AC603D" w:rsidRPr="005E377C">
        <w:rPr>
          <w:rFonts w:ascii="Times New Roman" w:hAnsi="Times New Roman" w:cs="Times New Roman"/>
        </w:rPr>
        <w:t xml:space="preserve">) członkowie rodzin </w:t>
      </w:r>
      <w:r w:rsidR="005E75AD">
        <w:rPr>
          <w:rFonts w:ascii="Times New Roman" w:hAnsi="Times New Roman" w:cs="Times New Roman"/>
        </w:rPr>
        <w:t>pracowników, emerytów i rencistów</w:t>
      </w:r>
      <w:r w:rsidR="0052027D">
        <w:rPr>
          <w:rFonts w:ascii="Times New Roman" w:hAnsi="Times New Roman" w:cs="Times New Roman"/>
        </w:rPr>
        <w:t>.</w:t>
      </w:r>
    </w:p>
    <w:p w:rsidR="00AC603D" w:rsidRPr="005E377C" w:rsidRDefault="00AC603D" w:rsidP="00AC603D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2. Do uprawnionych członków rodzin, o któ</w:t>
      </w:r>
      <w:r w:rsidR="00AD6DD5">
        <w:rPr>
          <w:rFonts w:ascii="Times New Roman" w:hAnsi="Times New Roman" w:cs="Times New Roman"/>
        </w:rPr>
        <w:t xml:space="preserve">rych mowa w § 7 ust. 1 pkt. 8 </w:t>
      </w:r>
      <w:r w:rsidRPr="005E377C">
        <w:rPr>
          <w:rFonts w:ascii="Times New Roman" w:hAnsi="Times New Roman" w:cs="Times New Roman"/>
        </w:rPr>
        <w:t xml:space="preserve"> Regulaminu zalicza się:</w:t>
      </w:r>
    </w:p>
    <w:p w:rsidR="00AC603D" w:rsidRPr="005E377C" w:rsidRDefault="00AC603D" w:rsidP="00AC603D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1) pozostające na utrzymaniu i wychowaniu osoby </w:t>
      </w:r>
      <w:r w:rsidR="00F915EF" w:rsidRPr="005E377C">
        <w:rPr>
          <w:rFonts w:ascii="Times New Roman" w:hAnsi="Times New Roman" w:cs="Times New Roman"/>
        </w:rPr>
        <w:t>uprawnionej dzieci własne, dzieci współmałżonka, dzieci przysposobione oraz przyjęte na wychowanie w ramach rodziny zastępczej w wieku do lat 18, a jeżeli kształcą się w szkole - do czasu ukończenia nauki, nie dłużej jednak niż do ukończenia 25 lat,</w:t>
      </w:r>
    </w:p>
    <w:p w:rsidR="00F915EF" w:rsidRPr="005E377C" w:rsidRDefault="00F915EF" w:rsidP="00AC603D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2) osoby wymienione w pkt. 1 - niezdolne do żadnej pracy - bez względu na wiek (legitymujące się stosownym orzeczeniem o niepełnos</w:t>
      </w:r>
      <w:r w:rsidR="006F500D" w:rsidRPr="005E377C">
        <w:rPr>
          <w:rFonts w:ascii="Times New Roman" w:hAnsi="Times New Roman" w:cs="Times New Roman"/>
        </w:rPr>
        <w:t>prawności),</w:t>
      </w:r>
    </w:p>
    <w:p w:rsidR="006F500D" w:rsidRDefault="006F500D" w:rsidP="00AC603D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3) współmałżonków.</w:t>
      </w:r>
    </w:p>
    <w:p w:rsidR="005E75AD" w:rsidRPr="005E377C" w:rsidRDefault="005E75AD" w:rsidP="008F20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Uprawnienia do korzystania z Funduszu Socjalnego tracą dzieci  wymienione w ust.2. pkt 1 i  2 w przypadku</w:t>
      </w:r>
      <w:r w:rsidR="008F20E1">
        <w:rPr>
          <w:rFonts w:ascii="Times New Roman" w:hAnsi="Times New Roman" w:cs="Times New Roman"/>
        </w:rPr>
        <w:t xml:space="preserve">  zawarcia związku małżeńskiego, przy spełnieniu warunku pełnoletności.</w:t>
      </w:r>
    </w:p>
    <w:p w:rsidR="006F500D" w:rsidRPr="005E377C" w:rsidRDefault="006F500D" w:rsidP="00AC603D">
      <w:pPr>
        <w:ind w:left="709"/>
        <w:jc w:val="both"/>
        <w:rPr>
          <w:rFonts w:ascii="Times New Roman" w:hAnsi="Times New Roman" w:cs="Times New Roman"/>
        </w:rPr>
      </w:pPr>
    </w:p>
    <w:p w:rsidR="006F500D" w:rsidRPr="005E377C" w:rsidRDefault="006F500D" w:rsidP="006F500D">
      <w:pPr>
        <w:jc w:val="center"/>
        <w:rPr>
          <w:rFonts w:ascii="Times New Roman" w:hAnsi="Times New Roman" w:cs="Times New Roman"/>
          <w:b/>
        </w:rPr>
      </w:pPr>
      <w:r w:rsidRPr="005E377C">
        <w:rPr>
          <w:rFonts w:ascii="Times New Roman" w:hAnsi="Times New Roman" w:cs="Times New Roman"/>
          <w:b/>
        </w:rPr>
        <w:t>IV. Przeznaczenie Funduszu Świadczeń Socjalnych</w:t>
      </w:r>
    </w:p>
    <w:p w:rsidR="006F500D" w:rsidRDefault="006F500D" w:rsidP="006F500D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8</w:t>
      </w:r>
    </w:p>
    <w:p w:rsidR="006F500D" w:rsidRPr="005E377C" w:rsidRDefault="006F500D" w:rsidP="006F500D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Środki Funduszu przeznaczone są na działalność socjalną w zakresie:</w:t>
      </w:r>
    </w:p>
    <w:p w:rsidR="008E0857" w:rsidRPr="008F20E1" w:rsidRDefault="006F500D" w:rsidP="008F20E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E0857">
        <w:rPr>
          <w:rFonts w:ascii="Times New Roman" w:hAnsi="Times New Roman" w:cs="Times New Roman"/>
        </w:rPr>
        <w:t xml:space="preserve">Dofinansowania </w:t>
      </w:r>
      <w:r w:rsidR="008E0857" w:rsidRPr="008E0857">
        <w:rPr>
          <w:rFonts w:ascii="Times New Roman" w:hAnsi="Times New Roman" w:cs="Times New Roman"/>
        </w:rPr>
        <w:t>krajowego i zagranicznego zo</w:t>
      </w:r>
      <w:r w:rsidR="008F20E1">
        <w:rPr>
          <w:rFonts w:ascii="Times New Roman" w:hAnsi="Times New Roman" w:cs="Times New Roman"/>
        </w:rPr>
        <w:t xml:space="preserve">rganizowanego wypoczynku osób uprawnionych </w:t>
      </w:r>
      <w:r w:rsidR="008E0857" w:rsidRPr="008E0857">
        <w:rPr>
          <w:rFonts w:ascii="Times New Roman" w:hAnsi="Times New Roman" w:cs="Times New Roman"/>
        </w:rPr>
        <w:t>takich jak: kolonie, obozy, z</w:t>
      </w:r>
      <w:r w:rsidR="008F20E1">
        <w:rPr>
          <w:rFonts w:ascii="Times New Roman" w:hAnsi="Times New Roman" w:cs="Times New Roman"/>
        </w:rPr>
        <w:t xml:space="preserve">imowiska, wyjazdy klimatyczne, </w:t>
      </w:r>
      <w:r w:rsidR="008E0857" w:rsidRPr="008E0857">
        <w:rPr>
          <w:rFonts w:ascii="Times New Roman" w:hAnsi="Times New Roman" w:cs="Times New Roman"/>
        </w:rPr>
        <w:t>zielone szkoły</w:t>
      </w:r>
      <w:r w:rsidR="008F20E1">
        <w:rPr>
          <w:rFonts w:ascii="Times New Roman" w:hAnsi="Times New Roman" w:cs="Times New Roman"/>
        </w:rPr>
        <w:t>, wyjazdy turystyczne, sanatoria</w:t>
      </w:r>
      <w:r w:rsidR="008E0857" w:rsidRPr="008E0857">
        <w:rPr>
          <w:rFonts w:ascii="Times New Roman" w:hAnsi="Times New Roman" w:cs="Times New Roman"/>
        </w:rPr>
        <w:t xml:space="preserve"> organizowane  w ciągu roku szkolnego i opłacanych indywidualnie przez osoby uprawnione, posiadające dokument potwierdzający ich nabycie lub zaświadczenie o zakwalifikowaniu </w:t>
      </w:r>
      <w:r w:rsidR="008F20E1">
        <w:rPr>
          <w:rFonts w:ascii="Times New Roman" w:hAnsi="Times New Roman" w:cs="Times New Roman"/>
        </w:rPr>
        <w:t xml:space="preserve">się </w:t>
      </w:r>
      <w:r w:rsidR="008E0857" w:rsidRPr="008E0857">
        <w:rPr>
          <w:rFonts w:ascii="Times New Roman" w:hAnsi="Times New Roman" w:cs="Times New Roman"/>
        </w:rPr>
        <w:t>z podaniem miejsca, czasu trwania wypoczynku, całkowitego kosztu oraz nr konta organizatora.</w:t>
      </w:r>
      <w:r w:rsidR="00256F12">
        <w:rPr>
          <w:rFonts w:ascii="Times New Roman" w:hAnsi="Times New Roman" w:cs="Times New Roman"/>
        </w:rPr>
        <w:t xml:space="preserve"> W przypadku wypoczynku zimowego należy </w:t>
      </w:r>
      <w:r w:rsidR="002E4F9B">
        <w:rPr>
          <w:rFonts w:ascii="Times New Roman" w:hAnsi="Times New Roman" w:cs="Times New Roman"/>
        </w:rPr>
        <w:t>wykorzystać algorytm różnicowania zastosowany w okresie letnim roku poprzedniego.</w:t>
      </w:r>
    </w:p>
    <w:p w:rsidR="003B4A09" w:rsidRDefault="008E0857" w:rsidP="008E085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Dofinansowani</w:t>
      </w:r>
      <w:r w:rsidR="003B4A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wypoczynku organizowanego</w:t>
      </w:r>
      <w:r w:rsidR="008F20E1">
        <w:rPr>
          <w:rFonts w:ascii="Times New Roman" w:hAnsi="Times New Roman" w:cs="Times New Roman"/>
        </w:rPr>
        <w:t xml:space="preserve"> we własnym zakresie osób uprawnionych w tym przebywających</w:t>
      </w:r>
      <w:r w:rsidR="003B4A09">
        <w:rPr>
          <w:rFonts w:ascii="Times New Roman" w:hAnsi="Times New Roman" w:cs="Times New Roman"/>
        </w:rPr>
        <w:t xml:space="preserve"> na zasiłku przedemerytalnym</w:t>
      </w:r>
      <w:r w:rsidR="008F20E1">
        <w:rPr>
          <w:rFonts w:ascii="Times New Roman" w:hAnsi="Times New Roman" w:cs="Times New Roman"/>
        </w:rPr>
        <w:t xml:space="preserve"> rencistów oraz dzieci</w:t>
      </w:r>
      <w:r>
        <w:rPr>
          <w:rFonts w:ascii="Times New Roman" w:hAnsi="Times New Roman" w:cs="Times New Roman"/>
        </w:rPr>
        <w:t xml:space="preserve"> </w:t>
      </w:r>
      <w:r w:rsidR="003B4A09">
        <w:rPr>
          <w:rFonts w:ascii="Times New Roman" w:hAnsi="Times New Roman" w:cs="Times New Roman"/>
        </w:rPr>
        <w:t>(</w:t>
      </w:r>
      <w:r w:rsidR="00FB5677">
        <w:rPr>
          <w:rFonts w:ascii="Times New Roman" w:hAnsi="Times New Roman" w:cs="Times New Roman"/>
        </w:rPr>
        <w:t>„</w:t>
      </w:r>
      <w:r w:rsidR="003B4A09">
        <w:rPr>
          <w:rFonts w:ascii="Times New Roman" w:hAnsi="Times New Roman" w:cs="Times New Roman"/>
        </w:rPr>
        <w:t>wczasy pod gruszą</w:t>
      </w:r>
      <w:r w:rsidR="00FB5677">
        <w:rPr>
          <w:rFonts w:ascii="Times New Roman" w:hAnsi="Times New Roman" w:cs="Times New Roman"/>
        </w:rPr>
        <w:t>”</w:t>
      </w:r>
      <w:r w:rsidR="003B4A09">
        <w:rPr>
          <w:rFonts w:ascii="Times New Roman" w:hAnsi="Times New Roman" w:cs="Times New Roman"/>
        </w:rPr>
        <w:t>).</w:t>
      </w:r>
    </w:p>
    <w:p w:rsidR="003B4A09" w:rsidRPr="008F20E1" w:rsidRDefault="003B4A09" w:rsidP="008F20E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Wypłaty  świadczenia urlopowego nauczycieli na zasadach określonych w art. 53 ust. 1a Karty Nauczyciela.</w:t>
      </w:r>
      <w:r w:rsidR="008E0857">
        <w:rPr>
          <w:rFonts w:ascii="Times New Roman" w:hAnsi="Times New Roman" w:cs="Times New Roman"/>
        </w:rPr>
        <w:t xml:space="preserve"> </w:t>
      </w:r>
    </w:p>
    <w:p w:rsidR="00064510" w:rsidRDefault="003B4A09" w:rsidP="008F20E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Finansowania działalności kulturalno-  oświatowej i sportowo- rekreacyjnej obejmującej zakup biletów wstępu do kina, opery, muzeum, galerii, filharmonii, na koncert, na basen, siłownię lub kuligi, grzybobrania i innych wydarzeń </w:t>
      </w:r>
      <w:proofErr w:type="spellStart"/>
      <w:r>
        <w:rPr>
          <w:rFonts w:ascii="Times New Roman" w:hAnsi="Times New Roman" w:cs="Times New Roman"/>
        </w:rPr>
        <w:t>kulturalno</w:t>
      </w:r>
      <w:proofErr w:type="spellEnd"/>
      <w:r>
        <w:rPr>
          <w:rFonts w:ascii="Times New Roman" w:hAnsi="Times New Roman" w:cs="Times New Roman"/>
        </w:rPr>
        <w:t>– artystycznych i sportowo- rekreacyjnych</w:t>
      </w:r>
      <w:r w:rsidR="000D6501">
        <w:rPr>
          <w:rFonts w:ascii="Times New Roman" w:hAnsi="Times New Roman" w:cs="Times New Roman"/>
        </w:rPr>
        <w:t xml:space="preserve"> </w:t>
      </w:r>
      <w:r w:rsidR="000D6501" w:rsidRPr="005E377C">
        <w:rPr>
          <w:rFonts w:ascii="Times New Roman" w:hAnsi="Times New Roman" w:cs="Times New Roman"/>
        </w:rPr>
        <w:t>(zależnie od sytuacji życiowej, rodzinnej i materialnej)</w:t>
      </w:r>
      <w:r>
        <w:rPr>
          <w:rFonts w:ascii="Times New Roman" w:hAnsi="Times New Roman" w:cs="Times New Roman"/>
        </w:rPr>
        <w:t xml:space="preserve"> .</w:t>
      </w:r>
    </w:p>
    <w:p w:rsidR="008F20E1" w:rsidRPr="008F20E1" w:rsidRDefault="008F20E1" w:rsidP="008F20E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Świadczeń rzeczowych lub finansowych dla osób uprawnionych wymienionych w § 7 ust.1, p.1-6</w:t>
      </w:r>
    </w:p>
    <w:p w:rsidR="00064510" w:rsidRPr="00112A94" w:rsidRDefault="00064510" w:rsidP="00112A9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</w:t>
      </w:r>
      <w:r w:rsidR="008F20E1">
        <w:rPr>
          <w:rFonts w:ascii="Times New Roman" w:hAnsi="Times New Roman" w:cs="Times New Roman"/>
        </w:rPr>
        <w:t>y finansowej pod postacią</w:t>
      </w:r>
      <w:r w:rsidR="00FB56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zapomog</w:t>
      </w:r>
      <w:r w:rsidR="008F20E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losow</w:t>
      </w:r>
      <w:r w:rsidR="008F20E1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w przypadku indywidualnych zdarzeń losowych</w:t>
      </w:r>
      <w:r w:rsidR="00112A94">
        <w:rPr>
          <w:rFonts w:ascii="Times New Roman" w:hAnsi="Times New Roman" w:cs="Times New Roman"/>
        </w:rPr>
        <w:t>(</w:t>
      </w:r>
      <w:proofErr w:type="spellStart"/>
      <w:r w:rsidR="00112A94">
        <w:rPr>
          <w:rFonts w:ascii="Times New Roman" w:hAnsi="Times New Roman" w:cs="Times New Roman"/>
        </w:rPr>
        <w:t>np</w:t>
      </w:r>
      <w:proofErr w:type="spellEnd"/>
      <w:r w:rsidR="00112A94">
        <w:rPr>
          <w:rFonts w:ascii="Times New Roman" w:hAnsi="Times New Roman" w:cs="Times New Roman"/>
        </w:rPr>
        <w:t xml:space="preserve"> kradzież, włamanie</w:t>
      </w:r>
      <w:r>
        <w:rPr>
          <w:rFonts w:ascii="Times New Roman" w:hAnsi="Times New Roman" w:cs="Times New Roman"/>
        </w:rPr>
        <w:t>, klęsk żywiołowych, długotrwałej choroby lub śmierci</w:t>
      </w:r>
      <w:r w:rsidR="00112A94">
        <w:rPr>
          <w:rFonts w:ascii="Times New Roman" w:hAnsi="Times New Roman" w:cs="Times New Roman"/>
        </w:rPr>
        <w:t>, a także w wyniku innych obiektywnych czynników, które w znacznym stopniu wpłynęły na pogorszenie warunków życiowych i bytowych)</w:t>
      </w:r>
      <w:r w:rsidR="00126D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126D95">
        <w:rPr>
          <w:rFonts w:ascii="Times New Roman" w:hAnsi="Times New Roman" w:cs="Times New Roman"/>
        </w:rPr>
        <w:t xml:space="preserve"> Wysokość zapomóg ustala się zgodnie z algorytmem  określonym w załączniku nr 6</w:t>
      </w:r>
      <w:r w:rsidR="0046597D">
        <w:rPr>
          <w:rFonts w:ascii="Times New Roman" w:hAnsi="Times New Roman" w:cs="Times New Roman"/>
        </w:rPr>
        <w:t>C</w:t>
      </w:r>
      <w:r w:rsidR="00126D95">
        <w:rPr>
          <w:rFonts w:ascii="Times New Roman" w:hAnsi="Times New Roman" w:cs="Times New Roman"/>
        </w:rPr>
        <w:t xml:space="preserve"> do niniejszego regulaminu.</w:t>
      </w:r>
    </w:p>
    <w:p w:rsidR="00064510" w:rsidRPr="008E0857" w:rsidRDefault="00064510" w:rsidP="008E085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Udzielenie zwrotnej pożyczki na cele mieszkaniowe.</w:t>
      </w:r>
    </w:p>
    <w:p w:rsidR="00126D95" w:rsidRDefault="00126D95" w:rsidP="00D815D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D354D">
        <w:rPr>
          <w:rFonts w:ascii="Times New Roman" w:hAnsi="Times New Roman" w:cs="Times New Roman"/>
        </w:rPr>
        <w:t>Z</w:t>
      </w:r>
      <w:r w:rsidR="00CC43A9" w:rsidRPr="002D354D">
        <w:rPr>
          <w:rFonts w:ascii="Times New Roman" w:hAnsi="Times New Roman" w:cs="Times New Roman"/>
        </w:rPr>
        <w:t>akup paczek świąteczno-noworocznych</w:t>
      </w:r>
      <w:r w:rsidR="00ED1752" w:rsidRPr="002D354D">
        <w:rPr>
          <w:rFonts w:ascii="Times New Roman" w:hAnsi="Times New Roman" w:cs="Times New Roman"/>
        </w:rPr>
        <w:t xml:space="preserve"> dla dzieci </w:t>
      </w:r>
      <w:r w:rsidR="00FB5677" w:rsidRPr="002D354D">
        <w:rPr>
          <w:rFonts w:ascii="Times New Roman" w:hAnsi="Times New Roman" w:cs="Times New Roman"/>
        </w:rPr>
        <w:t>w wieku</w:t>
      </w:r>
      <w:r w:rsidRPr="002D354D">
        <w:rPr>
          <w:rFonts w:ascii="Times New Roman" w:hAnsi="Times New Roman" w:cs="Times New Roman"/>
        </w:rPr>
        <w:t xml:space="preserve"> </w:t>
      </w:r>
      <w:r w:rsidR="00ED1752" w:rsidRPr="002D354D">
        <w:rPr>
          <w:rFonts w:ascii="Times New Roman" w:hAnsi="Times New Roman" w:cs="Times New Roman"/>
        </w:rPr>
        <w:t>do lat 1</w:t>
      </w:r>
      <w:r w:rsidR="008F20E1">
        <w:rPr>
          <w:rFonts w:ascii="Times New Roman" w:hAnsi="Times New Roman" w:cs="Times New Roman"/>
        </w:rPr>
        <w:t>6</w:t>
      </w:r>
      <w:r w:rsidR="00ED1752" w:rsidRPr="002D354D">
        <w:rPr>
          <w:rFonts w:ascii="Times New Roman" w:hAnsi="Times New Roman" w:cs="Times New Roman"/>
        </w:rPr>
        <w:t>.</w:t>
      </w:r>
    </w:p>
    <w:p w:rsidR="00D815D8" w:rsidRPr="00FD6246" w:rsidRDefault="00D815D8" w:rsidP="00FD6246">
      <w:pPr>
        <w:ind w:left="360"/>
        <w:jc w:val="both"/>
        <w:rPr>
          <w:rFonts w:ascii="Times New Roman" w:hAnsi="Times New Roman" w:cs="Times New Roman"/>
        </w:rPr>
      </w:pPr>
    </w:p>
    <w:p w:rsidR="007C79D8" w:rsidRPr="005E377C" w:rsidRDefault="007C79D8" w:rsidP="007C79D8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lastRenderedPageBreak/>
        <w:t xml:space="preserve">§ </w:t>
      </w:r>
      <w:r w:rsidR="005D2677">
        <w:rPr>
          <w:rFonts w:ascii="Times New Roman" w:hAnsi="Times New Roman" w:cs="Times New Roman"/>
        </w:rPr>
        <w:t>9</w:t>
      </w:r>
    </w:p>
    <w:p w:rsidR="007C79D8" w:rsidRPr="005E377C" w:rsidRDefault="007C79D8" w:rsidP="007C79D8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1. Dopuszcza się możliwość dofinansowania działalności kulturalno-oświatowej, działalności sportowo-rekreacyjnej bez konieczności różnicowania wysokości świadczeń pod warunkiem,</w:t>
      </w:r>
      <w:r w:rsidR="001F6FFC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że maksymalna, łączna wartość świadczeń przyznanych w ciągu roku, przypadająca na osobę - na obie formy - nie przekracza 10% minimalnego wynagrodzenia</w:t>
      </w:r>
      <w:r w:rsidR="004071DF" w:rsidRPr="005E377C">
        <w:rPr>
          <w:rFonts w:ascii="Times New Roman" w:hAnsi="Times New Roman" w:cs="Times New Roman"/>
        </w:rPr>
        <w:t xml:space="preserve">, o którym mowa w ustawie z dnia 20 października 2002 roku </w:t>
      </w:r>
      <w:r w:rsidR="004071DF" w:rsidRPr="005E377C">
        <w:rPr>
          <w:rFonts w:ascii="Times New Roman" w:hAnsi="Times New Roman" w:cs="Times New Roman"/>
          <w:i/>
        </w:rPr>
        <w:t>o minimalnym wynagrodzeniu</w:t>
      </w:r>
      <w:r w:rsidR="004071DF" w:rsidRPr="005E377C">
        <w:rPr>
          <w:rFonts w:ascii="Times New Roman" w:hAnsi="Times New Roman" w:cs="Times New Roman"/>
        </w:rPr>
        <w:t xml:space="preserve"> (Dz. U. z 2002 r. Nr 200, poz. 1679 z </w:t>
      </w:r>
      <w:proofErr w:type="spellStart"/>
      <w:r w:rsidR="004071DF" w:rsidRPr="005E377C">
        <w:rPr>
          <w:rFonts w:ascii="Times New Roman" w:hAnsi="Times New Roman" w:cs="Times New Roman"/>
        </w:rPr>
        <w:t>późn</w:t>
      </w:r>
      <w:proofErr w:type="spellEnd"/>
      <w:r w:rsidR="004071DF" w:rsidRPr="005E377C">
        <w:rPr>
          <w:rFonts w:ascii="Times New Roman" w:hAnsi="Times New Roman" w:cs="Times New Roman"/>
        </w:rPr>
        <w:t>. zm.).</w:t>
      </w:r>
    </w:p>
    <w:p w:rsidR="004071DF" w:rsidRPr="005E377C" w:rsidRDefault="004071DF" w:rsidP="007C79D8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2. </w:t>
      </w:r>
      <w:r w:rsidR="00AA73F0" w:rsidRPr="005E377C">
        <w:rPr>
          <w:rFonts w:ascii="Times New Roman" w:hAnsi="Times New Roman" w:cs="Times New Roman"/>
        </w:rPr>
        <w:t>Dopuszcza się możliwość dofinansowania zakupu paczek świątecznych dla dzieci do lat 1</w:t>
      </w:r>
      <w:r w:rsidR="007D2088">
        <w:rPr>
          <w:rFonts w:ascii="Times New Roman" w:hAnsi="Times New Roman" w:cs="Times New Roman"/>
        </w:rPr>
        <w:t>0</w:t>
      </w:r>
      <w:r w:rsidR="00AA73F0" w:rsidRPr="005E377C">
        <w:rPr>
          <w:rFonts w:ascii="Times New Roman" w:hAnsi="Times New Roman" w:cs="Times New Roman"/>
        </w:rPr>
        <w:t xml:space="preserve"> </w:t>
      </w:r>
      <w:r w:rsidR="001F6FFC">
        <w:rPr>
          <w:rFonts w:ascii="Times New Roman" w:hAnsi="Times New Roman" w:cs="Times New Roman"/>
        </w:rPr>
        <w:br/>
      </w:r>
      <w:r w:rsidR="00AA73F0" w:rsidRPr="005E377C">
        <w:rPr>
          <w:rFonts w:ascii="Times New Roman" w:hAnsi="Times New Roman" w:cs="Times New Roman"/>
        </w:rPr>
        <w:t>bez konieczności różnicowania ich wartości pod warunkiem, że ich łączna</w:t>
      </w:r>
      <w:r w:rsidR="00FA6FAB" w:rsidRPr="005E377C">
        <w:rPr>
          <w:rFonts w:ascii="Times New Roman" w:hAnsi="Times New Roman" w:cs="Times New Roman"/>
        </w:rPr>
        <w:t xml:space="preserve"> wartość dla osoby uprawnionej nie przekracza 5% minimalnego wynagrodzenia, o którym mowa w ustawie z dnia 20 października 2002 roku </w:t>
      </w:r>
      <w:r w:rsidR="00FA6FAB" w:rsidRPr="005E377C">
        <w:rPr>
          <w:rFonts w:ascii="Times New Roman" w:hAnsi="Times New Roman" w:cs="Times New Roman"/>
          <w:i/>
        </w:rPr>
        <w:t>o minimalnym wynagrodzeniu</w:t>
      </w:r>
      <w:r w:rsidR="00FA6FAB" w:rsidRPr="005E377C">
        <w:rPr>
          <w:rFonts w:ascii="Times New Roman" w:hAnsi="Times New Roman" w:cs="Times New Roman"/>
        </w:rPr>
        <w:t xml:space="preserve"> (Dz. U. z 2002 r. Nr 200, poz. 1679 z </w:t>
      </w:r>
      <w:proofErr w:type="spellStart"/>
      <w:r w:rsidR="00FA6FAB" w:rsidRPr="005E377C">
        <w:rPr>
          <w:rFonts w:ascii="Times New Roman" w:hAnsi="Times New Roman" w:cs="Times New Roman"/>
        </w:rPr>
        <w:t>późn</w:t>
      </w:r>
      <w:proofErr w:type="spellEnd"/>
      <w:r w:rsidR="00FA6FAB" w:rsidRPr="005E377C">
        <w:rPr>
          <w:rFonts w:ascii="Times New Roman" w:hAnsi="Times New Roman" w:cs="Times New Roman"/>
        </w:rPr>
        <w:t>. zm.).</w:t>
      </w:r>
    </w:p>
    <w:p w:rsidR="00FA6FAB" w:rsidRPr="005E377C" w:rsidRDefault="00FA6FAB" w:rsidP="00FA6FAB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§ </w:t>
      </w:r>
      <w:r w:rsidR="005D2677">
        <w:rPr>
          <w:rFonts w:ascii="Times New Roman" w:hAnsi="Times New Roman" w:cs="Times New Roman"/>
        </w:rPr>
        <w:t>10</w:t>
      </w:r>
    </w:p>
    <w:p w:rsidR="00FA6FAB" w:rsidRPr="005E377C" w:rsidRDefault="00044355" w:rsidP="00FA6FAB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Środki Funduszu są przeznaczane również na udzielanie zwrotnej pomocy na cele mieszkaniowe </w:t>
      </w:r>
      <w:r w:rsidR="001F6FFC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na warunkach określonych w dalszej części Regulaminu i w umowie zawieranej z pożyczkobiorcą.</w:t>
      </w:r>
    </w:p>
    <w:p w:rsidR="00D815D8" w:rsidRDefault="00D815D8" w:rsidP="00D815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D815D8" w:rsidRDefault="00D815D8" w:rsidP="00D81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podatku dochodowego od osób fizycznych zwolnieni są:</w:t>
      </w:r>
    </w:p>
    <w:p w:rsidR="00D815D8" w:rsidRPr="00534B85" w:rsidRDefault="00534B85" w:rsidP="00534B8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815D8" w:rsidRPr="00534B85">
        <w:rPr>
          <w:rFonts w:ascii="Times New Roman" w:hAnsi="Times New Roman" w:cs="Times New Roman"/>
        </w:rPr>
        <w:t>Bezzwrotne zapomogi losowe do wysokości określonej odrębnymi przepisami.</w:t>
      </w:r>
    </w:p>
    <w:p w:rsidR="00534B85" w:rsidRDefault="00534B85" w:rsidP="00534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</w:t>
      </w:r>
      <w:r w:rsidR="00D815D8" w:rsidRPr="00534B85">
        <w:rPr>
          <w:rFonts w:ascii="Times New Roman" w:hAnsi="Times New Roman" w:cs="Times New Roman"/>
        </w:rPr>
        <w:t>Wartość świadczeń rzeczowych i finansowych  do wysokości określonej odrębnymi</w:t>
      </w:r>
    </w:p>
    <w:p w:rsidR="00D815D8" w:rsidRPr="00534B85" w:rsidRDefault="00534B85" w:rsidP="00534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815D8" w:rsidRPr="00534B85">
        <w:rPr>
          <w:rFonts w:ascii="Times New Roman" w:hAnsi="Times New Roman" w:cs="Times New Roman"/>
        </w:rPr>
        <w:t xml:space="preserve"> przepisami.</w:t>
      </w:r>
    </w:p>
    <w:p w:rsidR="00534B85" w:rsidRDefault="00534B85" w:rsidP="00534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</w:t>
      </w:r>
      <w:r w:rsidR="00D815D8" w:rsidRPr="00534B85">
        <w:rPr>
          <w:rFonts w:ascii="Times New Roman" w:hAnsi="Times New Roman" w:cs="Times New Roman"/>
        </w:rPr>
        <w:t xml:space="preserve">Dopłaty do zorganizowanego wypoczynku letniego i zimowego dzieci i młodzieży do 18 roku </w:t>
      </w:r>
    </w:p>
    <w:p w:rsidR="00D815D8" w:rsidRPr="00534B85" w:rsidRDefault="00534B85" w:rsidP="00534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D815D8" w:rsidRPr="00534B85">
        <w:rPr>
          <w:rFonts w:ascii="Times New Roman" w:hAnsi="Times New Roman" w:cs="Times New Roman"/>
        </w:rPr>
        <w:t>życia , przekazane na konto organizatora wypoczynku.</w:t>
      </w:r>
    </w:p>
    <w:p w:rsidR="008A2203" w:rsidRPr="005E377C" w:rsidRDefault="008A2203" w:rsidP="00431BA1">
      <w:pPr>
        <w:jc w:val="both"/>
        <w:rPr>
          <w:rFonts w:ascii="Times New Roman" w:hAnsi="Times New Roman" w:cs="Times New Roman"/>
        </w:rPr>
      </w:pPr>
    </w:p>
    <w:p w:rsidR="008A2203" w:rsidRPr="005E377C" w:rsidRDefault="008A2203" w:rsidP="008A2203">
      <w:pPr>
        <w:jc w:val="center"/>
        <w:rPr>
          <w:rFonts w:ascii="Times New Roman" w:hAnsi="Times New Roman" w:cs="Times New Roman"/>
          <w:b/>
        </w:rPr>
      </w:pPr>
      <w:r w:rsidRPr="005E377C">
        <w:rPr>
          <w:rFonts w:ascii="Times New Roman" w:hAnsi="Times New Roman" w:cs="Times New Roman"/>
          <w:b/>
        </w:rPr>
        <w:t>V. Zasady przyznawania świadczeń socjalnych</w:t>
      </w:r>
    </w:p>
    <w:p w:rsidR="008A2203" w:rsidRPr="005E377C" w:rsidRDefault="008A2203" w:rsidP="008A2203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1</w:t>
      </w:r>
      <w:r w:rsidR="009735B6">
        <w:rPr>
          <w:rFonts w:ascii="Times New Roman" w:hAnsi="Times New Roman" w:cs="Times New Roman"/>
        </w:rPr>
        <w:t>2</w:t>
      </w:r>
    </w:p>
    <w:p w:rsidR="008A2203" w:rsidRPr="005E377C" w:rsidRDefault="008A2203" w:rsidP="008A2203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Priorytety w przyznawaniu świadczeń z Funduszu oraz ich wysokość uzależnia się od sytuacji życiowej, rodzinnej i materialnej osoby uprawnionej (zasady różnicowania świadczeń stanowią załączniki nr: 6A i 6B do niniejszego Regulaminu).</w:t>
      </w:r>
    </w:p>
    <w:p w:rsidR="008A2203" w:rsidRPr="005E377C" w:rsidRDefault="008A2203" w:rsidP="008A2203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1</w:t>
      </w:r>
      <w:r w:rsidR="009735B6">
        <w:rPr>
          <w:rFonts w:ascii="Times New Roman" w:hAnsi="Times New Roman" w:cs="Times New Roman"/>
        </w:rPr>
        <w:t>3</w:t>
      </w:r>
    </w:p>
    <w:p w:rsidR="008A2203" w:rsidRPr="005E377C" w:rsidRDefault="008A2203" w:rsidP="008A2203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Wysokość świadczeń uzależniona jest od wysokości środków zgromadzonych na koncie Fundusz</w:t>
      </w:r>
      <w:r w:rsidR="00FB5677">
        <w:rPr>
          <w:rFonts w:ascii="Times New Roman" w:hAnsi="Times New Roman" w:cs="Times New Roman"/>
        </w:rPr>
        <w:t>u</w:t>
      </w:r>
      <w:r w:rsidRPr="005E377C">
        <w:rPr>
          <w:rFonts w:ascii="Times New Roman" w:hAnsi="Times New Roman" w:cs="Times New Roman"/>
        </w:rPr>
        <w:t xml:space="preserve"> </w:t>
      </w:r>
      <w:r w:rsidR="001F6FFC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i od preliminarza określającego ilość środków przeznaczonych na realizację poszczególnych form działalności socjalnej.</w:t>
      </w:r>
    </w:p>
    <w:p w:rsidR="008A2203" w:rsidRPr="005E377C" w:rsidRDefault="008A2203" w:rsidP="008A2203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1</w:t>
      </w:r>
      <w:r w:rsidR="009735B6">
        <w:rPr>
          <w:rFonts w:ascii="Times New Roman" w:hAnsi="Times New Roman" w:cs="Times New Roman"/>
        </w:rPr>
        <w:t>4</w:t>
      </w:r>
    </w:p>
    <w:p w:rsidR="008A2203" w:rsidRPr="005E377C" w:rsidRDefault="008A2203" w:rsidP="008A2203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1. Osoba ubiegająca się o przyznanie świadczenia zobowi</w:t>
      </w:r>
      <w:r w:rsidR="001F6FFC">
        <w:rPr>
          <w:rFonts w:ascii="Times New Roman" w:hAnsi="Times New Roman" w:cs="Times New Roman"/>
        </w:rPr>
        <w:t>ązana jest złożyć do pracodawcy</w:t>
      </w:r>
      <w:r w:rsidR="001F6FFC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(w terminach określonych w preliminarzu wpływów i wydatków przyjętych na dany rok) wniosek</w:t>
      </w:r>
      <w:r w:rsidR="001F6FFC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lastRenderedPageBreak/>
        <w:t xml:space="preserve">o przyznanie świadczenia, według wzoru stanowiącego załącznik nr 7A do niniejszego Regulaminu, </w:t>
      </w:r>
      <w:r w:rsidR="00FB5677">
        <w:rPr>
          <w:rFonts w:ascii="Times New Roman" w:hAnsi="Times New Roman" w:cs="Times New Roman"/>
        </w:rPr>
        <w:t xml:space="preserve">a w przypadku </w:t>
      </w:r>
      <w:r w:rsidRPr="005E377C">
        <w:rPr>
          <w:rFonts w:ascii="Times New Roman" w:hAnsi="Times New Roman" w:cs="Times New Roman"/>
        </w:rPr>
        <w:t>zapomóg lo</w:t>
      </w:r>
      <w:r w:rsidR="00764272">
        <w:rPr>
          <w:rFonts w:ascii="Times New Roman" w:hAnsi="Times New Roman" w:cs="Times New Roman"/>
        </w:rPr>
        <w:t>sowych - dodatkowe uzasadnienie oraz oświadczenie o dochodach.</w:t>
      </w:r>
    </w:p>
    <w:p w:rsidR="008A2203" w:rsidRDefault="008A2203" w:rsidP="008A2203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2. Do składania wniosków uprawnione są osoby wymienione w § 7 pkt od 1) do </w:t>
      </w:r>
      <w:r w:rsidR="007C1758">
        <w:rPr>
          <w:rFonts w:ascii="Times New Roman" w:hAnsi="Times New Roman" w:cs="Times New Roman"/>
        </w:rPr>
        <w:t>6</w:t>
      </w:r>
      <w:r w:rsidRPr="005E377C">
        <w:rPr>
          <w:rFonts w:ascii="Times New Roman" w:hAnsi="Times New Roman" w:cs="Times New Roman"/>
        </w:rPr>
        <w:t>) Regulaminu oraz organizacje związkowe działające w ich imieniu.</w:t>
      </w:r>
    </w:p>
    <w:p w:rsidR="008A2203" w:rsidRPr="005E377C" w:rsidRDefault="00731F5A" w:rsidP="008A2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A2203" w:rsidRPr="005E377C">
        <w:rPr>
          <w:rFonts w:ascii="Times New Roman" w:hAnsi="Times New Roman" w:cs="Times New Roman"/>
        </w:rPr>
        <w:t>. Dochód oblicza się z uwzględnieniem wszelkich przychodów</w:t>
      </w:r>
      <w:r w:rsidR="001F6FFC">
        <w:rPr>
          <w:rFonts w:ascii="Times New Roman" w:hAnsi="Times New Roman" w:cs="Times New Roman"/>
        </w:rPr>
        <w:t xml:space="preserve"> po odliczeniu składek </w:t>
      </w:r>
      <w:r w:rsidR="001F6FFC">
        <w:rPr>
          <w:rFonts w:ascii="Times New Roman" w:hAnsi="Times New Roman" w:cs="Times New Roman"/>
        </w:rPr>
        <w:br/>
      </w:r>
      <w:r w:rsidR="008A2203" w:rsidRPr="005E377C">
        <w:rPr>
          <w:rFonts w:ascii="Times New Roman" w:hAnsi="Times New Roman" w:cs="Times New Roman"/>
        </w:rPr>
        <w:t>na ubezpieczenia emerytalne i rentowe oraz na ubezpieczenia chorobowe, określonych w przepisach</w:t>
      </w:r>
      <w:r w:rsidR="001F6FFC">
        <w:rPr>
          <w:rFonts w:ascii="Times New Roman" w:hAnsi="Times New Roman" w:cs="Times New Roman"/>
        </w:rPr>
        <w:br/>
      </w:r>
      <w:r w:rsidR="008A2203" w:rsidRPr="005E377C">
        <w:rPr>
          <w:rFonts w:ascii="Times New Roman" w:hAnsi="Times New Roman" w:cs="Times New Roman"/>
        </w:rPr>
        <w:t>o systemie ubezpieczeń społecznych z uwzględnieniem dochodów uzyskiwanych przez wszystkich członków rodziny prowadzących wspólne gospodarstwo domowe. Wspólne gospodarstwo domowe stanowią następujące osoby:</w:t>
      </w:r>
    </w:p>
    <w:p w:rsidR="008A2203" w:rsidRPr="005E377C" w:rsidRDefault="008A2203" w:rsidP="008A2203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1) współmałżonek,</w:t>
      </w:r>
    </w:p>
    <w:p w:rsidR="008A2203" w:rsidRPr="005E377C" w:rsidRDefault="008A2203" w:rsidP="008A2203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2) dzieci własne, dzieci współmałżonka, dzieci przysposobione oraz przyjęte na wychowanie w ramach rodziny zastępczej w wieku do lat 18, a jeżeli się kształcą - do czasu ukończenia nauki, nie dłużej niż do ukończenia 25-go roku życia,</w:t>
      </w:r>
      <w:r w:rsidR="000108DA">
        <w:rPr>
          <w:rFonts w:ascii="Times New Roman" w:hAnsi="Times New Roman" w:cs="Times New Roman"/>
        </w:rPr>
        <w:t xml:space="preserve"> z wyłączeniem dzieci, które zawarły związek małżeński przy spełnieniu warunku pełnoletności</w:t>
      </w:r>
      <w:r w:rsidR="0071593B">
        <w:rPr>
          <w:rFonts w:ascii="Times New Roman" w:hAnsi="Times New Roman" w:cs="Times New Roman"/>
        </w:rPr>
        <w:t>,</w:t>
      </w:r>
    </w:p>
    <w:p w:rsidR="008A2203" w:rsidRPr="005E377C" w:rsidRDefault="008A2203" w:rsidP="001F6FFC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3) osoby wymienione w pkt. 2</w:t>
      </w:r>
      <w:r w:rsidR="001D13F7" w:rsidRPr="005E377C">
        <w:rPr>
          <w:rFonts w:ascii="Times New Roman" w:hAnsi="Times New Roman" w:cs="Times New Roman"/>
        </w:rPr>
        <w:t xml:space="preserve"> - niezdolne do żadnej pracy - bez względu na wiek (legitymujące się stosownym orzeczeniem o niepełnosprawności), pod warun</w:t>
      </w:r>
      <w:r w:rsidR="0050661C">
        <w:rPr>
          <w:rFonts w:ascii="Times New Roman" w:hAnsi="Times New Roman" w:cs="Times New Roman"/>
        </w:rPr>
        <w:t>kiem, że razem zamieszkują i</w:t>
      </w:r>
      <w:r w:rsidR="001D13F7" w:rsidRPr="005E377C">
        <w:rPr>
          <w:rFonts w:ascii="Times New Roman" w:hAnsi="Times New Roman" w:cs="Times New Roman"/>
        </w:rPr>
        <w:t xml:space="preserve"> uczestniczą we wspólnych kosztach utrzymania. Wysokość dochodu na jednego członka rodziny oblicza się zgodnie ze wzorem:</w:t>
      </w:r>
    </w:p>
    <w:p w:rsidR="001D13F7" w:rsidRPr="005E377C" w:rsidRDefault="001D13F7" w:rsidP="001D13F7">
      <w:pPr>
        <w:jc w:val="center"/>
        <w:rPr>
          <w:rFonts w:ascii="Times New Roman" w:hAnsi="Times New Roman" w:cs="Times New Roman"/>
          <w:b/>
        </w:rPr>
      </w:pPr>
      <w:r w:rsidRPr="005E377C">
        <w:rPr>
          <w:rFonts w:ascii="Times New Roman" w:hAnsi="Times New Roman" w:cs="Times New Roman"/>
          <w:b/>
        </w:rPr>
        <w:t xml:space="preserve">W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0"/>
                <w:szCs w:val="30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0"/>
                <w:szCs w:val="30"/>
              </w:rPr>
              <m:t>L</m:t>
            </m:r>
          </m:den>
        </m:f>
      </m:oMath>
    </w:p>
    <w:p w:rsidR="001D13F7" w:rsidRPr="005E377C" w:rsidRDefault="00B335D1" w:rsidP="00B335D1">
      <w:pPr>
        <w:rPr>
          <w:rFonts w:ascii="Times New Roman" w:hAnsi="Times New Roman" w:cs="Times New Roman"/>
          <w:u w:val="single"/>
        </w:rPr>
      </w:pPr>
      <w:r w:rsidRPr="005E377C">
        <w:rPr>
          <w:rFonts w:ascii="Times New Roman" w:hAnsi="Times New Roman" w:cs="Times New Roman"/>
          <w:u w:val="single"/>
        </w:rPr>
        <w:t>gdzie:</w:t>
      </w:r>
    </w:p>
    <w:p w:rsidR="00B335D1" w:rsidRPr="005E377C" w:rsidRDefault="00B335D1" w:rsidP="00C649CA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W </w:t>
      </w:r>
      <w:r w:rsidR="00C649CA" w:rsidRPr="005E377C">
        <w:rPr>
          <w:rFonts w:ascii="Times New Roman" w:hAnsi="Times New Roman" w:cs="Times New Roman"/>
        </w:rPr>
        <w:t>- wysokość dochodu na jednego członka rodziny</w:t>
      </w:r>
    </w:p>
    <w:p w:rsidR="00C649CA" w:rsidRPr="005E377C" w:rsidRDefault="00C649CA" w:rsidP="00C649CA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S - suma dochodów uzyskiwanych przez wszystkie oso</w:t>
      </w:r>
      <w:r w:rsidR="001F6FFC">
        <w:rPr>
          <w:rFonts w:ascii="Times New Roman" w:hAnsi="Times New Roman" w:cs="Times New Roman"/>
        </w:rPr>
        <w:t xml:space="preserve">by pozostające we wspólnym </w:t>
      </w:r>
      <w:r w:rsidRPr="005E377C">
        <w:rPr>
          <w:rFonts w:ascii="Times New Roman" w:hAnsi="Times New Roman" w:cs="Times New Roman"/>
        </w:rPr>
        <w:t>gospodarstwie domowym</w:t>
      </w:r>
    </w:p>
    <w:p w:rsidR="00C649CA" w:rsidRPr="005E377C" w:rsidRDefault="00611BB1" w:rsidP="00C649CA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L - liczba osób pozostających we wspólnym gospodarstwie domowym</w:t>
      </w:r>
      <w:r w:rsidR="001F6FFC">
        <w:rPr>
          <w:rFonts w:ascii="Times New Roman" w:hAnsi="Times New Roman" w:cs="Times New Roman"/>
        </w:rPr>
        <w:t>.</w:t>
      </w:r>
    </w:p>
    <w:p w:rsidR="00611BB1" w:rsidRPr="005E377C" w:rsidRDefault="00611BB1" w:rsidP="00C649CA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Do dochodu zalicza się</w:t>
      </w:r>
      <w:r w:rsidR="005962C6">
        <w:rPr>
          <w:rFonts w:ascii="Times New Roman" w:hAnsi="Times New Roman" w:cs="Times New Roman"/>
        </w:rPr>
        <w:t xml:space="preserve"> w szcz</w:t>
      </w:r>
      <w:r w:rsidR="003735E8">
        <w:rPr>
          <w:rFonts w:ascii="Times New Roman" w:hAnsi="Times New Roman" w:cs="Times New Roman"/>
        </w:rPr>
        <w:t>ególności</w:t>
      </w:r>
      <w:r w:rsidRPr="005E377C">
        <w:rPr>
          <w:rFonts w:ascii="Times New Roman" w:hAnsi="Times New Roman" w:cs="Times New Roman"/>
        </w:rPr>
        <w:t>:</w:t>
      </w:r>
    </w:p>
    <w:p w:rsidR="00611BB1" w:rsidRPr="005E377C" w:rsidRDefault="003735E8" w:rsidP="003735E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s</w:t>
      </w:r>
      <w:r w:rsidR="00611BB1" w:rsidRPr="005E377C">
        <w:rPr>
          <w:rFonts w:ascii="Times New Roman" w:hAnsi="Times New Roman" w:cs="Times New Roman"/>
        </w:rPr>
        <w:t>kładniki</w:t>
      </w:r>
      <w:r w:rsidR="001A70D2">
        <w:rPr>
          <w:rFonts w:ascii="Times New Roman" w:hAnsi="Times New Roman" w:cs="Times New Roman"/>
        </w:rPr>
        <w:t xml:space="preserve"> </w:t>
      </w:r>
      <w:r w:rsidR="00611BB1" w:rsidRPr="005E377C">
        <w:rPr>
          <w:rFonts w:ascii="Times New Roman" w:hAnsi="Times New Roman" w:cs="Times New Roman"/>
        </w:rPr>
        <w:t>wynagrodzeń osobowych,</w:t>
      </w:r>
    </w:p>
    <w:p w:rsidR="00611BB1" w:rsidRPr="005E377C" w:rsidRDefault="003735E8" w:rsidP="003735E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 </w:t>
      </w:r>
      <w:r w:rsidR="00611BB1" w:rsidRPr="005E377C">
        <w:rPr>
          <w:rFonts w:ascii="Times New Roman" w:hAnsi="Times New Roman" w:cs="Times New Roman"/>
        </w:rPr>
        <w:t>dodatkowe</w:t>
      </w:r>
      <w:r w:rsidR="001A70D2">
        <w:rPr>
          <w:rFonts w:ascii="Times New Roman" w:hAnsi="Times New Roman" w:cs="Times New Roman"/>
        </w:rPr>
        <w:t xml:space="preserve"> </w:t>
      </w:r>
      <w:r w:rsidR="00611BB1" w:rsidRPr="005E377C">
        <w:rPr>
          <w:rFonts w:ascii="Times New Roman" w:hAnsi="Times New Roman" w:cs="Times New Roman"/>
        </w:rPr>
        <w:t>wynagrodzenie roczne,</w:t>
      </w:r>
    </w:p>
    <w:p w:rsidR="00611BB1" w:rsidRPr="005E377C" w:rsidRDefault="003735E8" w:rsidP="003735E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 </w:t>
      </w:r>
      <w:r w:rsidR="00611BB1" w:rsidRPr="005E377C">
        <w:rPr>
          <w:rFonts w:ascii="Times New Roman" w:hAnsi="Times New Roman" w:cs="Times New Roman"/>
        </w:rPr>
        <w:t>dochód z działalności gospodarczej,</w:t>
      </w:r>
    </w:p>
    <w:p w:rsidR="00611BB1" w:rsidRPr="005E377C" w:rsidRDefault="003735E8" w:rsidP="003735E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611BB1" w:rsidRPr="005E377C">
        <w:rPr>
          <w:rFonts w:ascii="Times New Roman" w:hAnsi="Times New Roman" w:cs="Times New Roman"/>
        </w:rPr>
        <w:t>zasiłki</w:t>
      </w:r>
      <w:r w:rsidR="000243AC">
        <w:rPr>
          <w:rFonts w:ascii="Times New Roman" w:hAnsi="Times New Roman" w:cs="Times New Roman"/>
        </w:rPr>
        <w:t xml:space="preserve"> z ubezpieczenia społecznego (z </w:t>
      </w:r>
      <w:r w:rsidR="00611BB1" w:rsidRPr="005E377C">
        <w:rPr>
          <w:rFonts w:ascii="Times New Roman" w:hAnsi="Times New Roman" w:cs="Times New Roman"/>
        </w:rPr>
        <w:t>wyjątkiem pogrzebowych, porodowych</w:t>
      </w:r>
      <w:r w:rsidR="001F6FFC">
        <w:rPr>
          <w:rFonts w:ascii="Times New Roman" w:hAnsi="Times New Roman" w:cs="Times New Roman"/>
        </w:rPr>
        <w:br/>
      </w:r>
      <w:r w:rsidR="00611BB1" w:rsidRPr="005E377C">
        <w:rPr>
          <w:rFonts w:ascii="Times New Roman" w:hAnsi="Times New Roman" w:cs="Times New Roman"/>
        </w:rPr>
        <w:t>i pielęgnacyjnych)</w:t>
      </w:r>
      <w:r w:rsidR="00754A2A" w:rsidRPr="005E377C">
        <w:rPr>
          <w:rFonts w:ascii="Times New Roman" w:hAnsi="Times New Roman" w:cs="Times New Roman"/>
        </w:rPr>
        <w:t>,</w:t>
      </w:r>
    </w:p>
    <w:p w:rsidR="00754A2A" w:rsidRPr="005E377C" w:rsidRDefault="003735E8" w:rsidP="003735E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 </w:t>
      </w:r>
      <w:r w:rsidR="00754A2A" w:rsidRPr="005E377C">
        <w:rPr>
          <w:rFonts w:ascii="Times New Roman" w:hAnsi="Times New Roman" w:cs="Times New Roman"/>
        </w:rPr>
        <w:t>emerytury i renty,</w:t>
      </w:r>
    </w:p>
    <w:p w:rsidR="00754A2A" w:rsidRPr="005E377C" w:rsidRDefault="003735E8" w:rsidP="003735E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 </w:t>
      </w:r>
      <w:r w:rsidR="00754A2A" w:rsidRPr="005E377C">
        <w:rPr>
          <w:rFonts w:ascii="Times New Roman" w:hAnsi="Times New Roman" w:cs="Times New Roman"/>
        </w:rPr>
        <w:t>dochód z najmu,</w:t>
      </w:r>
    </w:p>
    <w:p w:rsidR="00754A2A" w:rsidRPr="005E377C" w:rsidRDefault="003735E8" w:rsidP="003735E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 </w:t>
      </w:r>
      <w:r w:rsidR="00754A2A" w:rsidRPr="005E377C">
        <w:rPr>
          <w:rFonts w:ascii="Times New Roman" w:hAnsi="Times New Roman" w:cs="Times New Roman"/>
        </w:rPr>
        <w:t>dochód z pracy dodatkowej (np. praca ajencyjna, umowy zlecenia, umowy o dzieło),</w:t>
      </w:r>
    </w:p>
    <w:p w:rsidR="00754A2A" w:rsidRPr="005E377C" w:rsidRDefault="003735E8" w:rsidP="003735E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 </w:t>
      </w:r>
      <w:r w:rsidR="00754A2A" w:rsidRPr="005E377C">
        <w:rPr>
          <w:rFonts w:ascii="Times New Roman" w:hAnsi="Times New Roman" w:cs="Times New Roman"/>
        </w:rPr>
        <w:t>stypendia i wynagrodzenia ucznia pobierającego naukę zawodu,</w:t>
      </w:r>
    </w:p>
    <w:p w:rsidR="00754A2A" w:rsidRPr="005E377C" w:rsidRDefault="003735E8" w:rsidP="003735E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 </w:t>
      </w:r>
      <w:r w:rsidR="00754A2A" w:rsidRPr="005E377C">
        <w:rPr>
          <w:rFonts w:ascii="Times New Roman" w:hAnsi="Times New Roman" w:cs="Times New Roman"/>
        </w:rPr>
        <w:t>zasiłek dla bezrobotnych,</w:t>
      </w:r>
    </w:p>
    <w:p w:rsidR="00754A2A" w:rsidRPr="005E377C" w:rsidRDefault="003735E8" w:rsidP="003735E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j) </w:t>
      </w:r>
      <w:r w:rsidR="00754A2A" w:rsidRPr="005E377C">
        <w:rPr>
          <w:rFonts w:ascii="Times New Roman" w:hAnsi="Times New Roman" w:cs="Times New Roman"/>
        </w:rPr>
        <w:t>dochód z gospodarstwa rolnego obliczony na podstawie zaświadczenia z Urzędu Gminy (1 ha przeliczeniowy),</w:t>
      </w:r>
    </w:p>
    <w:p w:rsidR="00754A2A" w:rsidRDefault="003735E8" w:rsidP="003735E8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k) </w:t>
      </w:r>
      <w:r w:rsidR="005962C6">
        <w:rPr>
          <w:rFonts w:ascii="Times New Roman" w:hAnsi="Times New Roman" w:cs="Times New Roman"/>
        </w:rPr>
        <w:t>alimenty.</w:t>
      </w:r>
    </w:p>
    <w:p w:rsidR="00CC0DB5" w:rsidRPr="005E377C" w:rsidRDefault="00CC0DB5" w:rsidP="003735E8">
      <w:pPr>
        <w:pStyle w:val="Akapitzlist"/>
        <w:jc w:val="both"/>
        <w:rPr>
          <w:rFonts w:ascii="Times New Roman" w:hAnsi="Times New Roman" w:cs="Times New Roman"/>
        </w:rPr>
      </w:pPr>
    </w:p>
    <w:p w:rsidR="00754A2A" w:rsidRPr="005E377C" w:rsidRDefault="00754A2A" w:rsidP="00754A2A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lastRenderedPageBreak/>
        <w:t xml:space="preserve">Dla osoby płacącej alimenty stanowią one koszt, o który należy </w:t>
      </w:r>
      <w:r w:rsidR="00712969" w:rsidRPr="005E377C">
        <w:rPr>
          <w:rFonts w:ascii="Times New Roman" w:hAnsi="Times New Roman" w:cs="Times New Roman"/>
        </w:rPr>
        <w:t xml:space="preserve">pomniejszyć dochód wykazany </w:t>
      </w:r>
      <w:r w:rsidR="0002514F">
        <w:rPr>
          <w:rFonts w:ascii="Times New Roman" w:hAnsi="Times New Roman" w:cs="Times New Roman"/>
        </w:rPr>
        <w:br/>
      </w:r>
      <w:r w:rsidR="00712969" w:rsidRPr="005E377C">
        <w:rPr>
          <w:rFonts w:ascii="Times New Roman" w:hAnsi="Times New Roman" w:cs="Times New Roman"/>
        </w:rPr>
        <w:t>we wniosku (pod warunkiem udokumentowania faktu płacenia alimentów oraz podania ich wysokości</w:t>
      </w:r>
      <w:r w:rsidR="0002514F">
        <w:rPr>
          <w:rFonts w:ascii="Times New Roman" w:hAnsi="Times New Roman" w:cs="Times New Roman"/>
        </w:rPr>
        <w:br/>
      </w:r>
      <w:r w:rsidR="00712969" w:rsidRPr="005E377C">
        <w:rPr>
          <w:rFonts w:ascii="Times New Roman" w:hAnsi="Times New Roman" w:cs="Times New Roman"/>
        </w:rPr>
        <w:t>z ostatnich trzech miesięcy).</w:t>
      </w:r>
    </w:p>
    <w:p w:rsidR="00A707AD" w:rsidRDefault="00E718DC" w:rsidP="00973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735E8">
        <w:rPr>
          <w:rFonts w:ascii="Times New Roman" w:hAnsi="Times New Roman" w:cs="Times New Roman"/>
        </w:rPr>
        <w:t xml:space="preserve">. </w:t>
      </w:r>
      <w:r w:rsidR="00712969" w:rsidRPr="005E377C">
        <w:rPr>
          <w:rFonts w:ascii="Times New Roman" w:hAnsi="Times New Roman" w:cs="Times New Roman"/>
        </w:rPr>
        <w:t>Dochód z tytułu prowadzenia działalności</w:t>
      </w:r>
      <w:r w:rsidR="007C1CB2" w:rsidRPr="005E377C">
        <w:rPr>
          <w:rFonts w:ascii="Times New Roman" w:hAnsi="Times New Roman" w:cs="Times New Roman"/>
        </w:rPr>
        <w:t xml:space="preserve"> gospodarczej i współpracy przy prowadzeniu tej działalności przyjmuje się w wysokości faktycznie osiąganego dochodu, a w przypadku wykazywanej straty w wysokości nie niższej niż kwoty stanowiące </w:t>
      </w:r>
      <w:r w:rsidR="00427129" w:rsidRPr="005E377C">
        <w:rPr>
          <w:rFonts w:ascii="Times New Roman" w:hAnsi="Times New Roman" w:cs="Times New Roman"/>
        </w:rPr>
        <w:t>podstawę wymiaru składek na ubezpieczenie społeczne. Jeśli z tytułu działalności lub współpracy nie istnieje obowiązek ubezpieczenia społecznego</w:t>
      </w:r>
      <w:r w:rsidR="0002514F">
        <w:rPr>
          <w:rFonts w:ascii="Times New Roman" w:hAnsi="Times New Roman" w:cs="Times New Roman"/>
        </w:rPr>
        <w:t>,</w:t>
      </w:r>
      <w:r w:rsidR="00427129" w:rsidRPr="005E377C">
        <w:rPr>
          <w:rFonts w:ascii="Times New Roman" w:hAnsi="Times New Roman" w:cs="Times New Roman"/>
        </w:rPr>
        <w:t xml:space="preserve"> dochód stanowi kwota faktycznie osiągniętych dochodów </w:t>
      </w:r>
      <w:r w:rsidR="0002514F">
        <w:rPr>
          <w:rFonts w:ascii="Times New Roman" w:hAnsi="Times New Roman" w:cs="Times New Roman"/>
        </w:rPr>
        <w:t xml:space="preserve">w okresie ostatnich 12 miesięcy </w:t>
      </w:r>
      <w:r w:rsidR="00427129" w:rsidRPr="005E377C">
        <w:rPr>
          <w:rFonts w:ascii="Times New Roman" w:hAnsi="Times New Roman" w:cs="Times New Roman"/>
        </w:rPr>
        <w:t>(średnia w przeliczeniu na jeden miesiąc).</w:t>
      </w:r>
    </w:p>
    <w:p w:rsidR="009735B6" w:rsidRPr="009735B6" w:rsidRDefault="009735B6" w:rsidP="009735B6">
      <w:pPr>
        <w:jc w:val="both"/>
        <w:rPr>
          <w:rFonts w:ascii="Times New Roman" w:hAnsi="Times New Roman" w:cs="Times New Roman"/>
        </w:rPr>
      </w:pPr>
    </w:p>
    <w:p w:rsidR="00427129" w:rsidRPr="005E377C" w:rsidRDefault="00427129" w:rsidP="00427129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1</w:t>
      </w:r>
      <w:r w:rsidR="005D2677">
        <w:rPr>
          <w:rFonts w:ascii="Times New Roman" w:hAnsi="Times New Roman" w:cs="Times New Roman"/>
        </w:rPr>
        <w:t>5</w:t>
      </w:r>
    </w:p>
    <w:p w:rsidR="00427129" w:rsidRPr="005E377C" w:rsidRDefault="00427129" w:rsidP="00427129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1.</w:t>
      </w:r>
      <w:r w:rsidR="003735E8">
        <w:rPr>
          <w:rFonts w:ascii="Times New Roman" w:hAnsi="Times New Roman" w:cs="Times New Roman"/>
        </w:rPr>
        <w:t xml:space="preserve"> </w:t>
      </w:r>
      <w:r w:rsidRPr="005E377C">
        <w:rPr>
          <w:rFonts w:ascii="Times New Roman" w:hAnsi="Times New Roman" w:cs="Times New Roman"/>
        </w:rPr>
        <w:t>Świadczenia socjalne finansowane z Funduszu nie są świadczeniami należnymi. Osoby, których wnioski zostały rozpatrzone odmownie, nie mogą dochodzić roszczeń o jakiekolwiek wypłaty z tego tytułu w późniejszym terminie - dotyczy to sytuacji, gdy odmowa nie jest sprzeczna z zasadami dysponowania środkami Funduszu.</w:t>
      </w:r>
    </w:p>
    <w:p w:rsidR="00427129" w:rsidRPr="005E377C" w:rsidRDefault="003735E8" w:rsidP="00427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27129" w:rsidRPr="005E377C">
        <w:rPr>
          <w:rFonts w:ascii="Times New Roman" w:hAnsi="Times New Roman" w:cs="Times New Roman"/>
        </w:rPr>
        <w:t>W przypadku, gdy podnoszone są wątpliwości</w:t>
      </w:r>
      <w:r w:rsidR="008E0857">
        <w:rPr>
          <w:rFonts w:ascii="Times New Roman" w:hAnsi="Times New Roman" w:cs="Times New Roman"/>
        </w:rPr>
        <w:t xml:space="preserve">, </w:t>
      </w:r>
      <w:r w:rsidR="00427129" w:rsidRPr="005E377C">
        <w:rPr>
          <w:rFonts w:ascii="Times New Roman" w:hAnsi="Times New Roman" w:cs="Times New Roman"/>
        </w:rPr>
        <w:t xml:space="preserve"> co do zasad przyjętych przy rozpatrywaniu wniosków:</w:t>
      </w:r>
    </w:p>
    <w:p w:rsidR="00427129" w:rsidRPr="005E377C" w:rsidRDefault="00427129" w:rsidP="00427129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1) zainteresowane osoby mogą wystąpić do pracodawcy o ponowne rozpatrzenie ich wniosku,</w:t>
      </w:r>
    </w:p>
    <w:p w:rsidR="00427129" w:rsidRPr="005E377C" w:rsidRDefault="00427129" w:rsidP="00427129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2) wniosek ten winien być złożony w terminie 7 dni od powzięcia informacji o podjętej decyzji,</w:t>
      </w:r>
    </w:p>
    <w:p w:rsidR="00D26058" w:rsidRDefault="00427129" w:rsidP="009735B6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3) pracodawca, w terminie 14 dni rozpatruje wniosek i w uzgodnieniu z organizacjami związków zawodowych podejmuje ostateczną decyz</w:t>
      </w:r>
      <w:r w:rsidR="009735B6">
        <w:rPr>
          <w:rFonts w:ascii="Times New Roman" w:hAnsi="Times New Roman" w:cs="Times New Roman"/>
        </w:rPr>
        <w:t xml:space="preserve">ję, którą wraz z merytorycznym </w:t>
      </w:r>
      <w:r w:rsidRPr="005E377C">
        <w:rPr>
          <w:rFonts w:ascii="Times New Roman" w:hAnsi="Times New Roman" w:cs="Times New Roman"/>
        </w:rPr>
        <w:t>uzasadnieniem przedstawia wnioskodawcy.</w:t>
      </w:r>
    </w:p>
    <w:p w:rsidR="009735B6" w:rsidRDefault="009735B6" w:rsidP="009735B6">
      <w:pPr>
        <w:ind w:left="709"/>
        <w:jc w:val="both"/>
        <w:rPr>
          <w:rFonts w:ascii="Times New Roman" w:hAnsi="Times New Roman" w:cs="Times New Roman"/>
        </w:rPr>
      </w:pPr>
    </w:p>
    <w:p w:rsidR="00427129" w:rsidRPr="005E377C" w:rsidRDefault="00427129" w:rsidP="00427129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1</w:t>
      </w:r>
      <w:r w:rsidR="009735B6">
        <w:rPr>
          <w:rFonts w:ascii="Times New Roman" w:hAnsi="Times New Roman" w:cs="Times New Roman"/>
        </w:rPr>
        <w:t>6</w:t>
      </w:r>
    </w:p>
    <w:p w:rsidR="00427129" w:rsidRPr="005E377C" w:rsidRDefault="00427129" w:rsidP="00427129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1. </w:t>
      </w:r>
      <w:r w:rsidR="00DA310A" w:rsidRPr="005E377C">
        <w:rPr>
          <w:rFonts w:ascii="Times New Roman" w:hAnsi="Times New Roman" w:cs="Times New Roman"/>
        </w:rPr>
        <w:t>Osoba uprawniona</w:t>
      </w:r>
      <w:r w:rsidR="001C0774" w:rsidRPr="005E377C">
        <w:rPr>
          <w:rFonts w:ascii="Times New Roman" w:hAnsi="Times New Roman" w:cs="Times New Roman"/>
        </w:rPr>
        <w:t xml:space="preserve"> do korzystania ze świadczeń Funduszu korzystać może w ciągu roku z różnych form działalności socjalnej określonych w Regulaminie.</w:t>
      </w:r>
    </w:p>
    <w:p w:rsidR="001C0774" w:rsidRPr="005E377C" w:rsidRDefault="001C0774" w:rsidP="00427129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2. W przypadku szczególnie trudnej sytuacji materialnej, życiowej i rodzinnej osoby uprawnionej pomoc z Funduszu można przyznać częściej niż r</w:t>
      </w:r>
      <w:r w:rsidR="00031E1B">
        <w:rPr>
          <w:rFonts w:ascii="Times New Roman" w:hAnsi="Times New Roman" w:cs="Times New Roman"/>
        </w:rPr>
        <w:t>az w roku (z wyjątkiem § 8 ust. 3</w:t>
      </w:r>
      <w:r w:rsidRPr="005E377C">
        <w:rPr>
          <w:rFonts w:ascii="Times New Roman" w:hAnsi="Times New Roman" w:cs="Times New Roman"/>
        </w:rPr>
        <w:t>).</w:t>
      </w:r>
    </w:p>
    <w:p w:rsidR="001C0774" w:rsidRPr="005E377C" w:rsidRDefault="001C0774" w:rsidP="00427129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3. Wypłaty przyznanych świadczeń dokonuje się na podstawie listy wypłat zatwierdzonej przez pracodawcę. Pod</w:t>
      </w:r>
      <w:r w:rsidR="00031E1B">
        <w:rPr>
          <w:rFonts w:ascii="Times New Roman" w:hAnsi="Times New Roman" w:cs="Times New Roman"/>
        </w:rPr>
        <w:t xml:space="preserve">stawą sporządzenia listy wypłaty </w:t>
      </w:r>
      <w:r w:rsidRPr="005E377C">
        <w:rPr>
          <w:rFonts w:ascii="Times New Roman" w:hAnsi="Times New Roman" w:cs="Times New Roman"/>
        </w:rPr>
        <w:t xml:space="preserve">jest protokół uzgodnień pomiędzy pracodawcą </w:t>
      </w:r>
      <w:r w:rsidR="004800E1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a związkami zawodowymi.</w:t>
      </w:r>
    </w:p>
    <w:p w:rsidR="001C0774" w:rsidRPr="005E377C" w:rsidRDefault="001C0774" w:rsidP="00427129">
      <w:pPr>
        <w:jc w:val="both"/>
        <w:rPr>
          <w:rFonts w:ascii="Times New Roman" w:hAnsi="Times New Roman" w:cs="Times New Roman"/>
        </w:rPr>
      </w:pPr>
    </w:p>
    <w:p w:rsidR="001C0774" w:rsidRPr="005E377C" w:rsidRDefault="001C0774" w:rsidP="001C0774">
      <w:pPr>
        <w:jc w:val="center"/>
        <w:rPr>
          <w:rFonts w:ascii="Times New Roman" w:hAnsi="Times New Roman" w:cs="Times New Roman"/>
          <w:b/>
        </w:rPr>
      </w:pPr>
      <w:r w:rsidRPr="005E377C">
        <w:rPr>
          <w:rFonts w:ascii="Times New Roman" w:hAnsi="Times New Roman" w:cs="Times New Roman"/>
          <w:b/>
        </w:rPr>
        <w:t>VI. Szczegółowe zasady przyznawania pomocy na cele mieszkaniowe</w:t>
      </w:r>
    </w:p>
    <w:p w:rsidR="001C0774" w:rsidRPr="005E377C" w:rsidRDefault="00AB241D" w:rsidP="001C0774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1</w:t>
      </w:r>
      <w:r w:rsidR="005D2677">
        <w:rPr>
          <w:rFonts w:ascii="Times New Roman" w:hAnsi="Times New Roman" w:cs="Times New Roman"/>
        </w:rPr>
        <w:t>7</w:t>
      </w:r>
    </w:p>
    <w:p w:rsidR="00AB241D" w:rsidRPr="005E377C" w:rsidRDefault="00AB241D" w:rsidP="00AB241D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1. Pomoc na cele mieszkaniowe może być przyznana na warunkach pomocy zwrotnej, tj. pożyczek.</w:t>
      </w:r>
    </w:p>
    <w:p w:rsidR="00AB241D" w:rsidRPr="005E377C" w:rsidRDefault="003735E8" w:rsidP="00AB24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="00AB241D" w:rsidRPr="005E377C">
        <w:rPr>
          <w:rFonts w:ascii="Times New Roman" w:hAnsi="Times New Roman" w:cs="Times New Roman"/>
        </w:rPr>
        <w:t xml:space="preserve">Wysokość pomocy na cele mieszkaniowe zależy od wysokości środków zgromadzonych </w:t>
      </w:r>
      <w:r w:rsidR="004800E1">
        <w:rPr>
          <w:rFonts w:ascii="Times New Roman" w:hAnsi="Times New Roman" w:cs="Times New Roman"/>
        </w:rPr>
        <w:br/>
      </w:r>
      <w:r w:rsidR="00AB241D" w:rsidRPr="005E377C">
        <w:rPr>
          <w:rFonts w:ascii="Times New Roman" w:hAnsi="Times New Roman" w:cs="Times New Roman"/>
        </w:rPr>
        <w:t>na rachunku Funduszu oraz kwoty przeznaczonej na cele mieszkaniowe w rocznym preliminarzu.</w:t>
      </w:r>
    </w:p>
    <w:p w:rsidR="00AB241D" w:rsidRPr="005E377C" w:rsidRDefault="00AB241D" w:rsidP="00AB241D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3. Kwoty pomocy udzielanej z Funduszu na cele mieszkaniowe w danym roku, oprocentowanie pożyczek i okres spłaty ustala pracodawca w uzgodnieniu ze związkami zawodowymi w preliminarzu obowiązującym na dany rok.</w:t>
      </w:r>
    </w:p>
    <w:p w:rsidR="00AB241D" w:rsidRPr="005E377C" w:rsidRDefault="00AB241D" w:rsidP="00AB241D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4. Odsetki naliczone od całej udzielonej kwoty pożyczki stanowią pierwsze (maksymalnie dwie) raty. Spłata udzielonej pożyczki (kapitał wraz z odsetkami) rozpoczyna się nie później niż po upływie</w:t>
      </w:r>
      <w:r w:rsidR="004800E1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3 miesięcy od jej udzielenia.</w:t>
      </w:r>
    </w:p>
    <w:p w:rsidR="00DF7F84" w:rsidRPr="005E377C" w:rsidRDefault="00DF7F84" w:rsidP="00DF7F84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1</w:t>
      </w:r>
      <w:r w:rsidR="005D2677">
        <w:rPr>
          <w:rFonts w:ascii="Times New Roman" w:hAnsi="Times New Roman" w:cs="Times New Roman"/>
        </w:rPr>
        <w:t>8</w:t>
      </w:r>
    </w:p>
    <w:p w:rsidR="00DF7F84" w:rsidRPr="005E377C" w:rsidRDefault="00DF7F84" w:rsidP="00DF7F84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Pomoc udzielana na cele mieszkaniowe przeznaczona jest na:</w:t>
      </w:r>
    </w:p>
    <w:p w:rsidR="00DF7F84" w:rsidRPr="005E377C" w:rsidRDefault="00DF7F84" w:rsidP="00DF7F84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1) budowę domu,</w:t>
      </w:r>
    </w:p>
    <w:p w:rsidR="00DF7F84" w:rsidRPr="005E377C" w:rsidRDefault="00DF7F84" w:rsidP="00DF7F84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2) wykup mieszkania ze spółdzielni mieszkaniowej lub mieszkania komunalnego,</w:t>
      </w:r>
    </w:p>
    <w:p w:rsidR="00DF7F84" w:rsidRPr="005E377C" w:rsidRDefault="00DF7F84" w:rsidP="00DF7F84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3) zakup mieszkania na wolnym rynku,</w:t>
      </w:r>
    </w:p>
    <w:p w:rsidR="00DF7F84" w:rsidRPr="005E377C" w:rsidRDefault="00DF7F84" w:rsidP="00DF7F84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4) adaptację pomieszczeń na mieszkanie,</w:t>
      </w:r>
    </w:p>
    <w:p w:rsidR="00DF7F84" w:rsidRPr="005E377C" w:rsidRDefault="00DF7F84" w:rsidP="00DF7F84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5) uzupełnienie wkładu mieszkaniowego,</w:t>
      </w:r>
    </w:p>
    <w:p w:rsidR="00DF7F84" w:rsidRPr="005E377C" w:rsidRDefault="00DF7F84" w:rsidP="00DF7F84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6)</w:t>
      </w:r>
      <w:r w:rsidR="00B33847" w:rsidRPr="005E377C">
        <w:rPr>
          <w:rFonts w:ascii="Times New Roman" w:hAnsi="Times New Roman" w:cs="Times New Roman"/>
        </w:rPr>
        <w:t xml:space="preserve"> dopłatę do zamiany mieszkań,</w:t>
      </w:r>
    </w:p>
    <w:p w:rsidR="00B33847" w:rsidRPr="005E377C" w:rsidRDefault="002D354D" w:rsidP="00D3684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="00B33847" w:rsidRPr="005E377C">
        <w:rPr>
          <w:rFonts w:ascii="Times New Roman" w:hAnsi="Times New Roman" w:cs="Times New Roman"/>
        </w:rPr>
        <w:t>remont lub modernizację mieszkania, domów jednorodzinnych, lokali w budynkach mieszkalnych.</w:t>
      </w:r>
    </w:p>
    <w:p w:rsidR="00B33847" w:rsidRPr="005E377C" w:rsidRDefault="005D2677" w:rsidP="00B338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19</w:t>
      </w:r>
    </w:p>
    <w:p w:rsidR="00B33847" w:rsidRPr="005E377C" w:rsidRDefault="00B33847" w:rsidP="00B33847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Osoby uprawnione ubiegające się o pomoc na cele mie</w:t>
      </w:r>
      <w:r w:rsidR="005F3588">
        <w:rPr>
          <w:rFonts w:ascii="Times New Roman" w:hAnsi="Times New Roman" w:cs="Times New Roman"/>
        </w:rPr>
        <w:t>szkaniowe, o których mowa w § 18</w:t>
      </w:r>
      <w:r w:rsidRPr="005E377C">
        <w:rPr>
          <w:rFonts w:ascii="Times New Roman" w:hAnsi="Times New Roman" w:cs="Times New Roman"/>
        </w:rPr>
        <w:t xml:space="preserve"> powinny złożyć wniosek - według wzoru stanowiącego załącznik nr 7B do niniejszego Regulaminu.</w:t>
      </w:r>
    </w:p>
    <w:p w:rsidR="00B33847" w:rsidRPr="005E377C" w:rsidRDefault="00B33847" w:rsidP="00B33847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§ </w:t>
      </w:r>
      <w:r w:rsidR="005D2677">
        <w:rPr>
          <w:rFonts w:ascii="Times New Roman" w:hAnsi="Times New Roman" w:cs="Times New Roman"/>
        </w:rPr>
        <w:t>20</w:t>
      </w:r>
    </w:p>
    <w:p w:rsidR="00B33847" w:rsidRPr="005E377C" w:rsidRDefault="00F56118" w:rsidP="00B33847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Osobami uprawnionymi do korzystania ze zwrotnej pomocy na cele mieszkaniowe są pracownicy zatrudnieni na czas nieokreślony lub określony (w pełnym lub niepełnym wymiarze godzin; przebywający na urlopach wychowawczych, zdrowotnych i innych), emeryci i renciści</w:t>
      </w:r>
      <w:r w:rsidR="004800E1">
        <w:rPr>
          <w:rFonts w:ascii="Times New Roman" w:hAnsi="Times New Roman" w:cs="Times New Roman"/>
        </w:rPr>
        <w:t>,</w:t>
      </w:r>
      <w:r w:rsidRPr="005E377C">
        <w:rPr>
          <w:rFonts w:ascii="Times New Roman" w:hAnsi="Times New Roman" w:cs="Times New Roman"/>
        </w:rPr>
        <w:t xml:space="preserve"> byli pracownicy szkoły, emeryci i renciści objęci opieką socjalną placówki i inne osoby objęte opieką socjalną placówki - nie posiadający aktualnych zobowiązań wobec Zakładowego Funduszu Świadczeń Socjalnych z tego tytułu.</w:t>
      </w:r>
    </w:p>
    <w:p w:rsidR="00F56118" w:rsidRPr="005E377C" w:rsidRDefault="00F56118" w:rsidP="00F56118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2</w:t>
      </w:r>
      <w:r w:rsidR="005D2677">
        <w:rPr>
          <w:rFonts w:ascii="Times New Roman" w:hAnsi="Times New Roman" w:cs="Times New Roman"/>
        </w:rPr>
        <w:t>1</w:t>
      </w:r>
    </w:p>
    <w:p w:rsidR="00F56118" w:rsidRPr="005E377C" w:rsidRDefault="00433AB2" w:rsidP="00F56118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1. Podstawę wypłaty pożyczki na cele mieszkanio</w:t>
      </w:r>
      <w:r w:rsidR="005F3588">
        <w:rPr>
          <w:rFonts w:ascii="Times New Roman" w:hAnsi="Times New Roman" w:cs="Times New Roman"/>
        </w:rPr>
        <w:t>we, o której m</w:t>
      </w:r>
      <w:r w:rsidR="00D36842">
        <w:rPr>
          <w:rFonts w:ascii="Times New Roman" w:hAnsi="Times New Roman" w:cs="Times New Roman"/>
        </w:rPr>
        <w:t>owa w § 17 ust.1</w:t>
      </w:r>
      <w:r w:rsidR="005F3588">
        <w:rPr>
          <w:rFonts w:ascii="Times New Roman" w:hAnsi="Times New Roman" w:cs="Times New Roman"/>
        </w:rPr>
        <w:t xml:space="preserve"> </w:t>
      </w:r>
      <w:r w:rsidRPr="005E377C">
        <w:rPr>
          <w:rFonts w:ascii="Times New Roman" w:hAnsi="Times New Roman" w:cs="Times New Roman"/>
        </w:rPr>
        <w:t>, stanowi umowa (według wzoru stanowiącego załączniki 8A i 8B do niniejszego Regulaminu) zawarta pomiędzy pracodawcą, a osobą uprawnioną otrzymującą pomoc, w której określa się kwotę pożyczki, oprocentowanie, okres spłaty, liczbę i wysokość rat, rodzaj zabezpieczenia spłaty itp.</w:t>
      </w:r>
    </w:p>
    <w:p w:rsidR="00433AB2" w:rsidRPr="005E377C" w:rsidRDefault="00433AB2" w:rsidP="00F56118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2. Warunkiem zawarcia umowy pożyczki, o której mowa w ust. 1, jest poręczenie jej spłaty </w:t>
      </w:r>
      <w:r w:rsidR="004800E1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przez dwie osoby fizyczne, tj. poręczycieli spełniających poniższe wymagania:</w:t>
      </w:r>
    </w:p>
    <w:p w:rsidR="00433AB2" w:rsidRPr="005E377C" w:rsidRDefault="00433AB2" w:rsidP="00433AB2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lastRenderedPageBreak/>
        <w:t>1) są zatrudnieni w placówce na czas nieokreślony lub są emerytami lub rencistami objętymi opieką socjalną placówki,</w:t>
      </w:r>
    </w:p>
    <w:p w:rsidR="00433AB2" w:rsidRPr="005E377C" w:rsidRDefault="00433AB2" w:rsidP="00433AB2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2) nie posiadają zobowiązań przeterminowanych wobec Funduszu,</w:t>
      </w:r>
    </w:p>
    <w:p w:rsidR="00433AB2" w:rsidRPr="005E377C" w:rsidRDefault="00433AB2" w:rsidP="00433AB2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3) nie posiadają zajęć komorniczych.</w:t>
      </w:r>
    </w:p>
    <w:p w:rsidR="00433AB2" w:rsidRPr="005E377C" w:rsidRDefault="00433AB2" w:rsidP="00433AB2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3. W razie braku wpłat kolejnych rat ww. pożyczki</w:t>
      </w:r>
      <w:r w:rsidR="00DD58B4" w:rsidRPr="005E377C">
        <w:rPr>
          <w:rFonts w:ascii="Times New Roman" w:hAnsi="Times New Roman" w:cs="Times New Roman"/>
        </w:rPr>
        <w:t xml:space="preserve"> pracodawca zobowiązany jest do wszczęcia Procedury Windy</w:t>
      </w:r>
      <w:r w:rsidR="001A70D2">
        <w:rPr>
          <w:rFonts w:ascii="Times New Roman" w:hAnsi="Times New Roman" w:cs="Times New Roman"/>
        </w:rPr>
        <w:t>kacyjne</w:t>
      </w:r>
      <w:r w:rsidR="006D6292">
        <w:rPr>
          <w:rFonts w:ascii="Times New Roman" w:hAnsi="Times New Roman" w:cs="Times New Roman"/>
        </w:rPr>
        <w:t>j</w:t>
      </w:r>
      <w:r w:rsidR="005F3588">
        <w:rPr>
          <w:rFonts w:ascii="Times New Roman" w:hAnsi="Times New Roman" w:cs="Times New Roman"/>
        </w:rPr>
        <w:t xml:space="preserve"> </w:t>
      </w:r>
      <w:r w:rsidR="00D36842">
        <w:rPr>
          <w:rFonts w:ascii="Times New Roman" w:hAnsi="Times New Roman" w:cs="Times New Roman"/>
        </w:rPr>
        <w:t>stanowiącej załącznik nr 9.</w:t>
      </w:r>
    </w:p>
    <w:p w:rsidR="00DD58B4" w:rsidRPr="005E377C" w:rsidRDefault="00DD58B4" w:rsidP="00433AB2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4. Każda zmiana warunków umowy ww. pożyczki, takich jak wysokość pożyczki, okres spłaty, liczba rat czy zawieszenie pożyczki wymaga zgody pożyczkobiorcy oraz pracodawcy, a także akceptacji poręczycieli (poprzez złożenie własnoręcznych podpisów na stosownych aneksach do umów), a także uprzedniego uzgodnienia warunków zmian umowy ze związkami zawodowymi.</w:t>
      </w:r>
    </w:p>
    <w:p w:rsidR="00DD58B4" w:rsidRPr="005E377C" w:rsidRDefault="00DD58B4" w:rsidP="00DD58B4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2</w:t>
      </w:r>
      <w:r w:rsidR="005D2677">
        <w:rPr>
          <w:rFonts w:ascii="Times New Roman" w:hAnsi="Times New Roman" w:cs="Times New Roman"/>
        </w:rPr>
        <w:t>2</w:t>
      </w:r>
    </w:p>
    <w:p w:rsidR="00DD58B4" w:rsidRPr="005E377C" w:rsidRDefault="000A2AAA" w:rsidP="00DD58B4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1. Pożyczka podlega natychmiastowej spłacie wraz z odsetkami w przypadku:</w:t>
      </w:r>
    </w:p>
    <w:p w:rsidR="000A2AAA" w:rsidRPr="005E377C" w:rsidRDefault="000A2AAA" w:rsidP="000A2AAA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1) rozwiązania przez pracownika umowy o pracę bez wypowiedzenia,</w:t>
      </w:r>
    </w:p>
    <w:p w:rsidR="000A2AAA" w:rsidRPr="005E377C" w:rsidRDefault="000A2AAA" w:rsidP="000A2AAA">
      <w:pPr>
        <w:ind w:left="709"/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2) rozwiązania z pracownikiem stosunku pracy w trybie art. 52 Kodeksu Pracy </w:t>
      </w:r>
      <w:r w:rsidR="004800E1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lub rozwiązania umowy o pracę po uzyskaniu negatywnej oceny pracy.</w:t>
      </w:r>
    </w:p>
    <w:p w:rsidR="00D36842" w:rsidRDefault="000A2AAA" w:rsidP="000A2AAA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2. W pozostałych przypadkach rozwiązania umowy o pra</w:t>
      </w:r>
      <w:r w:rsidR="004800E1">
        <w:rPr>
          <w:rFonts w:ascii="Times New Roman" w:hAnsi="Times New Roman" w:cs="Times New Roman"/>
        </w:rPr>
        <w:t xml:space="preserve">cę spłata pożyczki następuje </w:t>
      </w:r>
      <w:r w:rsidR="00D36842">
        <w:rPr>
          <w:rFonts w:ascii="Times New Roman" w:hAnsi="Times New Roman" w:cs="Times New Roman"/>
        </w:rPr>
        <w:t>w terminach</w:t>
      </w:r>
    </w:p>
    <w:p w:rsidR="000A2AAA" w:rsidRPr="005E377C" w:rsidRDefault="00D36842" w:rsidP="000A2A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</w:t>
      </w:r>
      <w:r w:rsidR="004800E1">
        <w:rPr>
          <w:rFonts w:ascii="Times New Roman" w:hAnsi="Times New Roman" w:cs="Times New Roman"/>
        </w:rPr>
        <w:t xml:space="preserve">w </w:t>
      </w:r>
      <w:r w:rsidR="000A2AAA" w:rsidRPr="005E377C">
        <w:rPr>
          <w:rFonts w:ascii="Times New Roman" w:hAnsi="Times New Roman" w:cs="Times New Roman"/>
        </w:rPr>
        <w:t>ratach określonych w umowie o pożyczkę bądź w porozumieniu stron.</w:t>
      </w:r>
    </w:p>
    <w:p w:rsidR="000A2AAA" w:rsidRPr="005E377C" w:rsidRDefault="000A2AAA" w:rsidP="000A2AAA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2</w:t>
      </w:r>
      <w:r w:rsidR="005D2677">
        <w:rPr>
          <w:rFonts w:ascii="Times New Roman" w:hAnsi="Times New Roman" w:cs="Times New Roman"/>
        </w:rPr>
        <w:t>3</w:t>
      </w:r>
    </w:p>
    <w:p w:rsidR="000A2AAA" w:rsidRPr="005E377C" w:rsidRDefault="00147E53" w:rsidP="000A2AAA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1. </w:t>
      </w:r>
      <w:r w:rsidR="000A2AAA" w:rsidRPr="005E377C">
        <w:rPr>
          <w:rFonts w:ascii="Times New Roman" w:hAnsi="Times New Roman" w:cs="Times New Roman"/>
        </w:rPr>
        <w:t xml:space="preserve">Umorzenie całości lub części przyznanej zwrotnej pomocy na cele mieszkaniowe może być stosowane w szczególności wobec pożyczek udzielonych osobom, które po ich otrzymaniu zmarły, </w:t>
      </w:r>
      <w:r w:rsidR="004800E1">
        <w:rPr>
          <w:rFonts w:ascii="Times New Roman" w:hAnsi="Times New Roman" w:cs="Times New Roman"/>
        </w:rPr>
        <w:br/>
      </w:r>
      <w:r w:rsidR="000A2AAA" w:rsidRPr="005E377C">
        <w:rPr>
          <w:rFonts w:ascii="Times New Roman" w:hAnsi="Times New Roman" w:cs="Times New Roman"/>
        </w:rPr>
        <w:t xml:space="preserve">a których </w:t>
      </w:r>
      <w:r w:rsidRPr="005E377C">
        <w:rPr>
          <w:rFonts w:ascii="Times New Roman" w:hAnsi="Times New Roman" w:cs="Times New Roman"/>
        </w:rPr>
        <w:t>rodziny nie są w stanie spłacić pozostałego zadłużenia.</w:t>
      </w:r>
    </w:p>
    <w:p w:rsidR="00147E53" w:rsidRPr="005E377C" w:rsidRDefault="00147E53" w:rsidP="000A2AAA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 xml:space="preserve">2. </w:t>
      </w:r>
      <w:r w:rsidR="004C3A43" w:rsidRPr="005E377C">
        <w:rPr>
          <w:rFonts w:ascii="Times New Roman" w:hAnsi="Times New Roman" w:cs="Times New Roman"/>
        </w:rPr>
        <w:t>Decyzję o umorzeniu podejmuje pracodawca w uzgodnieniu ze związkami zawodowymi.</w:t>
      </w:r>
    </w:p>
    <w:p w:rsidR="004C3A43" w:rsidRPr="005E377C" w:rsidRDefault="004C3A43" w:rsidP="000A2AAA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3. Zawieszenie spłaty pożyczki lub zmiana wysokości i liczby poszczególnych rat z jednoczesnym wydłużeniem okresu spłaty</w:t>
      </w:r>
      <w:r w:rsidR="009B44C2" w:rsidRPr="005E377C">
        <w:rPr>
          <w:rFonts w:ascii="Times New Roman" w:hAnsi="Times New Roman" w:cs="Times New Roman"/>
        </w:rPr>
        <w:t xml:space="preserve"> może nastąpić jedynie w formie pisemnego aneksu do umowy pożyczki </w:t>
      </w:r>
      <w:r w:rsidR="004800E1">
        <w:rPr>
          <w:rFonts w:ascii="Times New Roman" w:hAnsi="Times New Roman" w:cs="Times New Roman"/>
        </w:rPr>
        <w:br/>
      </w:r>
      <w:r w:rsidR="009B44C2" w:rsidRPr="005E377C">
        <w:rPr>
          <w:rFonts w:ascii="Times New Roman" w:hAnsi="Times New Roman" w:cs="Times New Roman"/>
        </w:rPr>
        <w:t>i może dotyczyć jedynie pożyczkobiorców legitymujących się bardzo niskim dochodem na osobę w rodzinie lub ich szczególnie trudnymi warunkami życiowymi. Decyzję o zawieszeniu spłaty oraz</w:t>
      </w:r>
      <w:r w:rsidR="004800E1">
        <w:rPr>
          <w:rFonts w:ascii="Times New Roman" w:hAnsi="Times New Roman" w:cs="Times New Roman"/>
        </w:rPr>
        <w:br/>
      </w:r>
      <w:r w:rsidR="009B44C2" w:rsidRPr="005E377C">
        <w:rPr>
          <w:rFonts w:ascii="Times New Roman" w:hAnsi="Times New Roman" w:cs="Times New Roman"/>
        </w:rPr>
        <w:t>o zmianach warunków spłaty pożyczki podejmuje pracodawca w uzgodnieniu ze związkami zawodowymi.</w:t>
      </w:r>
    </w:p>
    <w:p w:rsidR="002C41DD" w:rsidRPr="005E377C" w:rsidRDefault="002C41DD" w:rsidP="000A2AAA">
      <w:pPr>
        <w:jc w:val="both"/>
        <w:rPr>
          <w:rFonts w:ascii="Times New Roman" w:hAnsi="Times New Roman" w:cs="Times New Roman"/>
        </w:rPr>
      </w:pPr>
    </w:p>
    <w:p w:rsidR="002C41DD" w:rsidRPr="005E377C" w:rsidRDefault="002C41DD" w:rsidP="002C41DD">
      <w:pPr>
        <w:jc w:val="center"/>
        <w:rPr>
          <w:rFonts w:ascii="Times New Roman" w:hAnsi="Times New Roman" w:cs="Times New Roman"/>
          <w:b/>
        </w:rPr>
      </w:pPr>
      <w:r w:rsidRPr="005E377C">
        <w:rPr>
          <w:rFonts w:ascii="Times New Roman" w:hAnsi="Times New Roman" w:cs="Times New Roman"/>
          <w:b/>
        </w:rPr>
        <w:t>VII. Postanowienia końcowe</w:t>
      </w:r>
    </w:p>
    <w:p w:rsidR="002C41DD" w:rsidRPr="005E377C" w:rsidRDefault="002C41DD" w:rsidP="002C41DD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2</w:t>
      </w:r>
      <w:r w:rsidR="005D2677">
        <w:rPr>
          <w:rFonts w:ascii="Times New Roman" w:hAnsi="Times New Roman" w:cs="Times New Roman"/>
        </w:rPr>
        <w:t>4</w:t>
      </w:r>
    </w:p>
    <w:p w:rsidR="00E65C67" w:rsidRDefault="002C41DD" w:rsidP="00CC43A9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W sprawach nieregulowanym niniejszym Regulaminem mają zastosowanie obowiązujące przepisy prawa.</w:t>
      </w:r>
    </w:p>
    <w:p w:rsidR="00992813" w:rsidRDefault="00992813" w:rsidP="002C41DD">
      <w:pPr>
        <w:jc w:val="center"/>
        <w:rPr>
          <w:rFonts w:ascii="Times New Roman" w:hAnsi="Times New Roman" w:cs="Times New Roman"/>
        </w:rPr>
      </w:pPr>
    </w:p>
    <w:p w:rsidR="00992813" w:rsidRDefault="00992813" w:rsidP="002C41DD">
      <w:pPr>
        <w:jc w:val="center"/>
        <w:rPr>
          <w:rFonts w:ascii="Times New Roman" w:hAnsi="Times New Roman" w:cs="Times New Roman"/>
        </w:rPr>
      </w:pPr>
    </w:p>
    <w:p w:rsidR="002C41DD" w:rsidRPr="005E377C" w:rsidRDefault="002C41DD" w:rsidP="002C41DD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lastRenderedPageBreak/>
        <w:t>§ 2</w:t>
      </w:r>
      <w:r w:rsidR="005D2677">
        <w:rPr>
          <w:rFonts w:ascii="Times New Roman" w:hAnsi="Times New Roman" w:cs="Times New Roman"/>
        </w:rPr>
        <w:t>5</w:t>
      </w:r>
    </w:p>
    <w:p w:rsidR="002C41DD" w:rsidRDefault="00853AB0" w:rsidP="002C41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uzasadnionych przypadkach, w</w:t>
      </w:r>
      <w:r w:rsidR="002C41DD" w:rsidRPr="005E377C">
        <w:rPr>
          <w:rFonts w:ascii="Times New Roman" w:hAnsi="Times New Roman" w:cs="Times New Roman"/>
        </w:rPr>
        <w:t xml:space="preserve"> celu zweryfikowania danych zawartych w </w:t>
      </w:r>
      <w:r w:rsidR="00CC43A9">
        <w:rPr>
          <w:rFonts w:ascii="Times New Roman" w:hAnsi="Times New Roman" w:cs="Times New Roman"/>
        </w:rPr>
        <w:t>złożonym wniosku</w:t>
      </w:r>
      <w:r>
        <w:rPr>
          <w:rFonts w:ascii="Times New Roman" w:hAnsi="Times New Roman" w:cs="Times New Roman"/>
        </w:rPr>
        <w:t xml:space="preserve">, </w:t>
      </w:r>
      <w:r w:rsidR="00CC43A9">
        <w:rPr>
          <w:rFonts w:ascii="Times New Roman" w:hAnsi="Times New Roman" w:cs="Times New Roman"/>
        </w:rPr>
        <w:t xml:space="preserve"> </w:t>
      </w:r>
      <w:r w:rsidR="002C41DD" w:rsidRPr="005E377C">
        <w:rPr>
          <w:rFonts w:ascii="Times New Roman" w:hAnsi="Times New Roman" w:cs="Times New Roman"/>
        </w:rPr>
        <w:t>pracodawca może zażądać od wnioskodawcy dodatkowych wyjaśnień i zaświadczeń.</w:t>
      </w:r>
    </w:p>
    <w:p w:rsidR="00DB6CCC" w:rsidRPr="005E377C" w:rsidRDefault="00DB6CCC" w:rsidP="002C41DD">
      <w:pPr>
        <w:jc w:val="both"/>
        <w:rPr>
          <w:rFonts w:ascii="Times New Roman" w:hAnsi="Times New Roman" w:cs="Times New Roman"/>
        </w:rPr>
      </w:pPr>
    </w:p>
    <w:p w:rsidR="002C41DD" w:rsidRPr="005E377C" w:rsidRDefault="002C41DD" w:rsidP="002C41DD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2</w:t>
      </w:r>
      <w:r w:rsidR="005D2677">
        <w:rPr>
          <w:rFonts w:ascii="Times New Roman" w:hAnsi="Times New Roman" w:cs="Times New Roman"/>
        </w:rPr>
        <w:t>6</w:t>
      </w:r>
    </w:p>
    <w:p w:rsidR="002C41DD" w:rsidRPr="005E377C" w:rsidRDefault="002C41DD" w:rsidP="002C41DD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Na wniosek pracodawcy lub związków zawodowych i w uzgodnieniu z nimi mogą być dokonywane - w formie aneksów - zmiany w niniejszym Regulaminie.</w:t>
      </w:r>
    </w:p>
    <w:p w:rsidR="002C41DD" w:rsidRPr="005E377C" w:rsidRDefault="002C41DD" w:rsidP="002C41DD">
      <w:pPr>
        <w:jc w:val="center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§ 2</w:t>
      </w:r>
      <w:r w:rsidR="005D2677">
        <w:rPr>
          <w:rFonts w:ascii="Times New Roman" w:hAnsi="Times New Roman" w:cs="Times New Roman"/>
        </w:rPr>
        <w:t>7</w:t>
      </w:r>
    </w:p>
    <w:p w:rsidR="002C41DD" w:rsidRPr="005E377C" w:rsidRDefault="002C41DD" w:rsidP="002C41DD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Regulamin uzgodniony i podpisany przez pracodawcę oraz związki zawodowe wchodzi w życie</w:t>
      </w:r>
      <w:r w:rsidR="00D97F2C">
        <w:rPr>
          <w:rFonts w:ascii="Times New Roman" w:hAnsi="Times New Roman" w:cs="Times New Roman"/>
        </w:rPr>
        <w:br/>
      </w:r>
      <w:r w:rsidRPr="005E377C">
        <w:rPr>
          <w:rFonts w:ascii="Times New Roman" w:hAnsi="Times New Roman" w:cs="Times New Roman"/>
        </w:rPr>
        <w:t>z dniem podpisania i staje się obowiązującym aktem prawnym.</w:t>
      </w:r>
    </w:p>
    <w:p w:rsidR="002C41DD" w:rsidRPr="005E377C" w:rsidRDefault="002C41DD" w:rsidP="002C41DD">
      <w:pPr>
        <w:jc w:val="both"/>
        <w:rPr>
          <w:rFonts w:ascii="Times New Roman" w:hAnsi="Times New Roman" w:cs="Times New Roman"/>
        </w:rPr>
      </w:pPr>
      <w:r w:rsidRPr="005E377C">
        <w:rPr>
          <w:rFonts w:ascii="Times New Roman" w:hAnsi="Times New Roman" w:cs="Times New Roman"/>
        </w:rPr>
        <w:t>Niniejszy Regulamin jest udostępniany przez Pracodawcę wszystkim zainteresowanym osobom.</w:t>
      </w:r>
    </w:p>
    <w:p w:rsidR="002C41DD" w:rsidRPr="00561544" w:rsidRDefault="002C41DD" w:rsidP="002C41DD">
      <w:pPr>
        <w:jc w:val="center"/>
        <w:rPr>
          <w:rFonts w:ascii="Times New Roman" w:hAnsi="Times New Roman" w:cs="Times New Roman"/>
          <w:color w:val="FF0000"/>
        </w:rPr>
      </w:pPr>
      <w:r w:rsidRPr="005E377C">
        <w:rPr>
          <w:rFonts w:ascii="Times New Roman" w:hAnsi="Times New Roman" w:cs="Times New Roman"/>
        </w:rPr>
        <w:t>§ 2</w:t>
      </w:r>
      <w:r w:rsidR="005D2677">
        <w:rPr>
          <w:rFonts w:ascii="Times New Roman" w:hAnsi="Times New Roman" w:cs="Times New Roman"/>
        </w:rPr>
        <w:t>8</w:t>
      </w:r>
    </w:p>
    <w:p w:rsidR="002C41DD" w:rsidRPr="00561544" w:rsidRDefault="002C41DD" w:rsidP="002C41DD">
      <w:pPr>
        <w:jc w:val="both"/>
        <w:rPr>
          <w:rFonts w:ascii="Times New Roman" w:hAnsi="Times New Roman" w:cs="Times New Roman"/>
        </w:rPr>
      </w:pPr>
      <w:r w:rsidRPr="00561544">
        <w:rPr>
          <w:rFonts w:ascii="Times New Roman" w:hAnsi="Times New Roman" w:cs="Times New Roman"/>
        </w:rPr>
        <w:t>Z dniem wejścia w życie niniejszego Regulaminu tracą moc wcześniejsze Regulaminy Zakładowego Funduszu Świadczeń Socjalnych.</w:t>
      </w:r>
    </w:p>
    <w:p w:rsidR="002C41DD" w:rsidRPr="00561544" w:rsidRDefault="002C41DD" w:rsidP="002C41DD">
      <w:pPr>
        <w:jc w:val="both"/>
        <w:rPr>
          <w:rFonts w:ascii="Times New Roman" w:hAnsi="Times New Roman" w:cs="Times New Roman"/>
        </w:rPr>
      </w:pPr>
    </w:p>
    <w:p w:rsidR="002C41DD" w:rsidRPr="00561544" w:rsidRDefault="002C41DD" w:rsidP="002C41DD">
      <w:pPr>
        <w:jc w:val="both"/>
        <w:rPr>
          <w:rFonts w:ascii="Times New Roman" w:hAnsi="Times New Roman" w:cs="Times New Roman"/>
        </w:rPr>
      </w:pPr>
    </w:p>
    <w:p w:rsidR="004D44B2" w:rsidRDefault="004D44B2" w:rsidP="002C41DD">
      <w:pPr>
        <w:jc w:val="both"/>
        <w:rPr>
          <w:rFonts w:ascii="Times New Roman" w:hAnsi="Times New Roman" w:cs="Times New Roman"/>
        </w:rPr>
      </w:pPr>
    </w:p>
    <w:p w:rsidR="004D44B2" w:rsidRDefault="004D44B2" w:rsidP="002C41DD">
      <w:pPr>
        <w:jc w:val="both"/>
        <w:rPr>
          <w:rFonts w:ascii="Times New Roman" w:hAnsi="Times New Roman" w:cs="Times New Roman"/>
        </w:rPr>
      </w:pPr>
    </w:p>
    <w:p w:rsidR="004D44B2" w:rsidRDefault="004D44B2" w:rsidP="002C41DD">
      <w:pPr>
        <w:jc w:val="both"/>
        <w:rPr>
          <w:rFonts w:ascii="Times New Roman" w:hAnsi="Times New Roman" w:cs="Times New Roman"/>
        </w:rPr>
      </w:pPr>
    </w:p>
    <w:p w:rsidR="004D44B2" w:rsidRDefault="004D44B2" w:rsidP="002C41DD">
      <w:pPr>
        <w:jc w:val="both"/>
        <w:rPr>
          <w:rFonts w:ascii="Times New Roman" w:hAnsi="Times New Roman" w:cs="Times New Roman"/>
        </w:rPr>
      </w:pPr>
    </w:p>
    <w:p w:rsidR="004D44B2" w:rsidRDefault="004D44B2" w:rsidP="002C41DD">
      <w:pPr>
        <w:jc w:val="both"/>
        <w:rPr>
          <w:rFonts w:ascii="Times New Roman" w:hAnsi="Times New Roman" w:cs="Times New Roman"/>
        </w:rPr>
      </w:pPr>
    </w:p>
    <w:p w:rsidR="004D44B2" w:rsidRDefault="002C41DD" w:rsidP="002C41DD">
      <w:pPr>
        <w:jc w:val="both"/>
        <w:rPr>
          <w:rFonts w:ascii="Times New Roman" w:hAnsi="Times New Roman" w:cs="Times New Roman"/>
        </w:rPr>
      </w:pPr>
      <w:r w:rsidRPr="00561544">
        <w:rPr>
          <w:rFonts w:ascii="Times New Roman" w:hAnsi="Times New Roman" w:cs="Times New Roman"/>
        </w:rPr>
        <w:t>Uzgodniono</w:t>
      </w:r>
    </w:p>
    <w:p w:rsidR="002C41DD" w:rsidRDefault="004D44B2" w:rsidP="002C41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2C41DD" w:rsidRPr="00561544">
        <w:rPr>
          <w:rFonts w:ascii="Times New Roman" w:hAnsi="Times New Roman" w:cs="Times New Roman"/>
        </w:rPr>
        <w:t>Podpisy stron:</w:t>
      </w:r>
    </w:p>
    <w:p w:rsidR="004D44B2" w:rsidRDefault="004D44B2" w:rsidP="002C41DD">
      <w:pPr>
        <w:jc w:val="both"/>
        <w:rPr>
          <w:rFonts w:ascii="Times New Roman" w:hAnsi="Times New Roman" w:cs="Times New Roman"/>
        </w:rPr>
      </w:pPr>
    </w:p>
    <w:p w:rsidR="004D44B2" w:rsidRDefault="004D44B2" w:rsidP="002C41DD">
      <w:pPr>
        <w:jc w:val="both"/>
        <w:rPr>
          <w:rFonts w:ascii="Times New Roman" w:hAnsi="Times New Roman" w:cs="Times New Roman"/>
        </w:rPr>
      </w:pPr>
    </w:p>
    <w:p w:rsidR="004D44B2" w:rsidRDefault="004D44B2" w:rsidP="002C41DD">
      <w:pPr>
        <w:jc w:val="both"/>
        <w:rPr>
          <w:rFonts w:ascii="Times New Roman" w:hAnsi="Times New Roman" w:cs="Times New Roman"/>
        </w:rPr>
      </w:pPr>
    </w:p>
    <w:p w:rsidR="004D44B2" w:rsidRDefault="004D44B2" w:rsidP="002C41DD">
      <w:pPr>
        <w:jc w:val="both"/>
        <w:rPr>
          <w:rFonts w:ascii="Times New Roman" w:hAnsi="Times New Roman" w:cs="Times New Roman"/>
        </w:rPr>
      </w:pPr>
    </w:p>
    <w:p w:rsidR="004D44B2" w:rsidRDefault="004D44B2" w:rsidP="002C41DD">
      <w:pPr>
        <w:jc w:val="both"/>
        <w:rPr>
          <w:rFonts w:ascii="Times New Roman" w:hAnsi="Times New Roman" w:cs="Times New Roman"/>
        </w:rPr>
      </w:pPr>
    </w:p>
    <w:p w:rsidR="004D44B2" w:rsidRDefault="004D44B2" w:rsidP="002C41DD">
      <w:pPr>
        <w:jc w:val="both"/>
        <w:rPr>
          <w:rFonts w:ascii="Times New Roman" w:hAnsi="Times New Roman" w:cs="Times New Roman"/>
        </w:rPr>
      </w:pPr>
    </w:p>
    <w:p w:rsidR="004D44B2" w:rsidRPr="00561544" w:rsidRDefault="004D44B2" w:rsidP="002C41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Solec Kujawski, dnia ………………………………</w:t>
      </w:r>
    </w:p>
    <w:sectPr w:rsidR="004D44B2" w:rsidRPr="00561544" w:rsidSect="005E37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5A8"/>
    <w:multiLevelType w:val="hybridMultilevel"/>
    <w:tmpl w:val="1D64C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8439B"/>
    <w:multiLevelType w:val="hybridMultilevel"/>
    <w:tmpl w:val="BDE81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709C8"/>
    <w:multiLevelType w:val="hybridMultilevel"/>
    <w:tmpl w:val="14FA290A"/>
    <w:lvl w:ilvl="0" w:tplc="0415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B5EEE"/>
    <w:multiLevelType w:val="hybridMultilevel"/>
    <w:tmpl w:val="523E6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450D2"/>
    <w:multiLevelType w:val="hybridMultilevel"/>
    <w:tmpl w:val="7CA2D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64DA1"/>
    <w:multiLevelType w:val="hybridMultilevel"/>
    <w:tmpl w:val="BAFCE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1BEA"/>
    <w:multiLevelType w:val="hybridMultilevel"/>
    <w:tmpl w:val="48E4B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25202"/>
    <w:multiLevelType w:val="hybridMultilevel"/>
    <w:tmpl w:val="9C3C3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22BC8"/>
    <w:multiLevelType w:val="hybridMultilevel"/>
    <w:tmpl w:val="AA8E8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34BF6"/>
    <w:multiLevelType w:val="hybridMultilevel"/>
    <w:tmpl w:val="A7029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755B5"/>
    <w:multiLevelType w:val="hybridMultilevel"/>
    <w:tmpl w:val="90545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92"/>
    <w:rsid w:val="00007428"/>
    <w:rsid w:val="000108DA"/>
    <w:rsid w:val="0001193C"/>
    <w:rsid w:val="000243AC"/>
    <w:rsid w:val="0002514F"/>
    <w:rsid w:val="00031E1B"/>
    <w:rsid w:val="00044355"/>
    <w:rsid w:val="000519B4"/>
    <w:rsid w:val="000531D3"/>
    <w:rsid w:val="00064510"/>
    <w:rsid w:val="00082F49"/>
    <w:rsid w:val="000873B2"/>
    <w:rsid w:val="00091C8A"/>
    <w:rsid w:val="000A2AAA"/>
    <w:rsid w:val="000B6986"/>
    <w:rsid w:val="000D6501"/>
    <w:rsid w:val="000E0339"/>
    <w:rsid w:val="00112A94"/>
    <w:rsid w:val="00126D95"/>
    <w:rsid w:val="00147E53"/>
    <w:rsid w:val="001A70D2"/>
    <w:rsid w:val="001C0774"/>
    <w:rsid w:val="001D13F7"/>
    <w:rsid w:val="001F6FFC"/>
    <w:rsid w:val="002420C0"/>
    <w:rsid w:val="002568FB"/>
    <w:rsid w:val="00256F12"/>
    <w:rsid w:val="00272D3E"/>
    <w:rsid w:val="002C41DD"/>
    <w:rsid w:val="002C5DB1"/>
    <w:rsid w:val="002D354D"/>
    <w:rsid w:val="002E4C79"/>
    <w:rsid w:val="002E4F9B"/>
    <w:rsid w:val="002F397F"/>
    <w:rsid w:val="00345C64"/>
    <w:rsid w:val="003701E2"/>
    <w:rsid w:val="003735E8"/>
    <w:rsid w:val="003B4A09"/>
    <w:rsid w:val="004071DF"/>
    <w:rsid w:val="00427129"/>
    <w:rsid w:val="00431BA1"/>
    <w:rsid w:val="00433AB2"/>
    <w:rsid w:val="0046597D"/>
    <w:rsid w:val="004800E1"/>
    <w:rsid w:val="00485CAF"/>
    <w:rsid w:val="004C3A43"/>
    <w:rsid w:val="004D44B2"/>
    <w:rsid w:val="0050661C"/>
    <w:rsid w:val="0052027D"/>
    <w:rsid w:val="00534B85"/>
    <w:rsid w:val="00561544"/>
    <w:rsid w:val="005745D2"/>
    <w:rsid w:val="005962C6"/>
    <w:rsid w:val="005D0182"/>
    <w:rsid w:val="005D2677"/>
    <w:rsid w:val="005E377C"/>
    <w:rsid w:val="005E75AD"/>
    <w:rsid w:val="005F3588"/>
    <w:rsid w:val="005F6BDF"/>
    <w:rsid w:val="00611BB1"/>
    <w:rsid w:val="0062226E"/>
    <w:rsid w:val="006349C9"/>
    <w:rsid w:val="0066614C"/>
    <w:rsid w:val="006661AD"/>
    <w:rsid w:val="00671522"/>
    <w:rsid w:val="00680C1A"/>
    <w:rsid w:val="006C0DF5"/>
    <w:rsid w:val="006D6292"/>
    <w:rsid w:val="006E3711"/>
    <w:rsid w:val="006F500D"/>
    <w:rsid w:val="00712969"/>
    <w:rsid w:val="0071593B"/>
    <w:rsid w:val="00731F5A"/>
    <w:rsid w:val="00754A2A"/>
    <w:rsid w:val="00764272"/>
    <w:rsid w:val="007760AA"/>
    <w:rsid w:val="00777751"/>
    <w:rsid w:val="00793F97"/>
    <w:rsid w:val="007C1758"/>
    <w:rsid w:val="007C1CB2"/>
    <w:rsid w:val="007C79D8"/>
    <w:rsid w:val="007D2088"/>
    <w:rsid w:val="007E3FC0"/>
    <w:rsid w:val="007F1685"/>
    <w:rsid w:val="00807A5F"/>
    <w:rsid w:val="008370A4"/>
    <w:rsid w:val="00840D88"/>
    <w:rsid w:val="00853AB0"/>
    <w:rsid w:val="00864B6A"/>
    <w:rsid w:val="008A2203"/>
    <w:rsid w:val="008C17A9"/>
    <w:rsid w:val="008C2B92"/>
    <w:rsid w:val="008D5936"/>
    <w:rsid w:val="008E0857"/>
    <w:rsid w:val="008F20E1"/>
    <w:rsid w:val="00927F91"/>
    <w:rsid w:val="00947704"/>
    <w:rsid w:val="00962778"/>
    <w:rsid w:val="009664C1"/>
    <w:rsid w:val="009735B6"/>
    <w:rsid w:val="00992813"/>
    <w:rsid w:val="009B44C2"/>
    <w:rsid w:val="009B6B2F"/>
    <w:rsid w:val="009E5FF2"/>
    <w:rsid w:val="00A540D6"/>
    <w:rsid w:val="00A707AD"/>
    <w:rsid w:val="00A80D78"/>
    <w:rsid w:val="00A93CF8"/>
    <w:rsid w:val="00A9405B"/>
    <w:rsid w:val="00AA73F0"/>
    <w:rsid w:val="00AB241D"/>
    <w:rsid w:val="00AC4174"/>
    <w:rsid w:val="00AC603D"/>
    <w:rsid w:val="00AD6DD5"/>
    <w:rsid w:val="00B335D1"/>
    <w:rsid w:val="00B33847"/>
    <w:rsid w:val="00BC244F"/>
    <w:rsid w:val="00C2689A"/>
    <w:rsid w:val="00C4750B"/>
    <w:rsid w:val="00C649CA"/>
    <w:rsid w:val="00C75F3A"/>
    <w:rsid w:val="00CB2AC8"/>
    <w:rsid w:val="00CC0DB5"/>
    <w:rsid w:val="00CC43A9"/>
    <w:rsid w:val="00CE36E7"/>
    <w:rsid w:val="00D26058"/>
    <w:rsid w:val="00D36842"/>
    <w:rsid w:val="00D370A6"/>
    <w:rsid w:val="00D52B73"/>
    <w:rsid w:val="00D5432E"/>
    <w:rsid w:val="00D815D8"/>
    <w:rsid w:val="00D85DA0"/>
    <w:rsid w:val="00D97F2C"/>
    <w:rsid w:val="00DA310A"/>
    <w:rsid w:val="00DB6CCC"/>
    <w:rsid w:val="00DC044F"/>
    <w:rsid w:val="00DC53D5"/>
    <w:rsid w:val="00DD58B4"/>
    <w:rsid w:val="00DF0AA0"/>
    <w:rsid w:val="00DF0D92"/>
    <w:rsid w:val="00DF6F47"/>
    <w:rsid w:val="00DF7F84"/>
    <w:rsid w:val="00E044E5"/>
    <w:rsid w:val="00E13A2D"/>
    <w:rsid w:val="00E65C67"/>
    <w:rsid w:val="00E718DC"/>
    <w:rsid w:val="00EB4C35"/>
    <w:rsid w:val="00EC0B6C"/>
    <w:rsid w:val="00ED1752"/>
    <w:rsid w:val="00F05D4D"/>
    <w:rsid w:val="00F56118"/>
    <w:rsid w:val="00F77002"/>
    <w:rsid w:val="00F90238"/>
    <w:rsid w:val="00F915EF"/>
    <w:rsid w:val="00FA6FAB"/>
    <w:rsid w:val="00FB5288"/>
    <w:rsid w:val="00FB5677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28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D13F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28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D13F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1445-E275-4AD2-8A09-0000FA54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3009</Words>
  <Characters>18060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2017-01-30T10:01:00Z</cp:lastPrinted>
  <dcterms:created xsi:type="dcterms:W3CDTF">2017-04-25T16:28:00Z</dcterms:created>
  <dcterms:modified xsi:type="dcterms:W3CDTF">2017-04-25T16:28:00Z</dcterms:modified>
</cp:coreProperties>
</file>